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429" w:rsidRPr="00A87DA5" w:rsidRDefault="00A92429" w:rsidP="00C12B79">
      <w:pPr>
        <w:spacing w:after="60" w:line="23" w:lineRule="atLeast"/>
        <w:jc w:val="center"/>
        <w:rPr>
          <w:rFonts w:ascii="Times New Roman" w:hAnsi="Times New Roman" w:cs="Times New Roman"/>
          <w:b/>
          <w:bCs/>
          <w:sz w:val="24"/>
          <w:szCs w:val="24"/>
        </w:rPr>
      </w:pPr>
      <w:r w:rsidRPr="00A87DA5">
        <w:rPr>
          <w:rFonts w:ascii="Times New Roman" w:hAnsi="Times New Roman" w:cs="Times New Roman"/>
          <w:b/>
          <w:bCs/>
          <w:sz w:val="24"/>
          <w:szCs w:val="24"/>
        </w:rPr>
        <w:t>T.C.</w:t>
      </w:r>
    </w:p>
    <w:p w:rsidR="00A92429" w:rsidRPr="00A87DA5" w:rsidRDefault="00A92429" w:rsidP="00C12B79">
      <w:pPr>
        <w:spacing w:after="60" w:line="23" w:lineRule="atLeast"/>
        <w:jc w:val="center"/>
        <w:rPr>
          <w:rFonts w:ascii="Times New Roman" w:hAnsi="Times New Roman" w:cs="Times New Roman"/>
          <w:b/>
          <w:bCs/>
          <w:sz w:val="24"/>
          <w:szCs w:val="24"/>
        </w:rPr>
      </w:pPr>
      <w:r w:rsidRPr="00A87DA5">
        <w:rPr>
          <w:rFonts w:ascii="Times New Roman" w:hAnsi="Times New Roman" w:cs="Times New Roman"/>
          <w:b/>
          <w:bCs/>
          <w:sz w:val="24"/>
          <w:szCs w:val="24"/>
        </w:rPr>
        <w:t>MİLLÎ EĞİTİM BAKANLIĞI</w:t>
      </w:r>
    </w:p>
    <w:p w:rsidR="00A92429" w:rsidRPr="00A87DA5" w:rsidRDefault="00A92429" w:rsidP="00C12B79">
      <w:pPr>
        <w:spacing w:after="60" w:line="23" w:lineRule="atLeast"/>
        <w:jc w:val="center"/>
        <w:rPr>
          <w:rFonts w:ascii="Times New Roman" w:hAnsi="Times New Roman" w:cs="Times New Roman"/>
          <w:b/>
          <w:bCs/>
          <w:sz w:val="24"/>
          <w:szCs w:val="24"/>
        </w:rPr>
      </w:pPr>
      <w:r w:rsidRPr="00A87DA5">
        <w:rPr>
          <w:rFonts w:ascii="Times New Roman" w:hAnsi="Times New Roman" w:cs="Times New Roman"/>
          <w:b/>
          <w:bCs/>
          <w:sz w:val="24"/>
          <w:szCs w:val="24"/>
        </w:rPr>
        <w:t xml:space="preserve">Öğretmen Yetiştirme ve Geliştirme Genel Müdürlüğü </w:t>
      </w:r>
    </w:p>
    <w:p w:rsidR="00A92429" w:rsidRPr="00A87DA5" w:rsidRDefault="00A92429" w:rsidP="00C12B79">
      <w:pPr>
        <w:spacing w:after="60" w:line="23" w:lineRule="atLeast"/>
        <w:jc w:val="center"/>
        <w:rPr>
          <w:rFonts w:ascii="Times New Roman" w:hAnsi="Times New Roman" w:cs="Times New Roman"/>
          <w:b/>
          <w:bCs/>
          <w:sz w:val="24"/>
          <w:szCs w:val="24"/>
        </w:rPr>
      </w:pPr>
    </w:p>
    <w:p w:rsidR="00A92429" w:rsidRPr="00A87DA5" w:rsidRDefault="00A92429" w:rsidP="00C12B79">
      <w:pPr>
        <w:spacing w:after="60" w:line="23" w:lineRule="atLeast"/>
        <w:ind w:left="360"/>
        <w:jc w:val="center"/>
        <w:rPr>
          <w:rFonts w:ascii="Times New Roman" w:hAnsi="Times New Roman" w:cs="Times New Roman"/>
          <w:b/>
          <w:bCs/>
          <w:sz w:val="24"/>
          <w:szCs w:val="24"/>
        </w:rPr>
      </w:pPr>
      <w:r w:rsidRPr="00A87DA5">
        <w:rPr>
          <w:rFonts w:ascii="Times New Roman" w:hAnsi="Times New Roman" w:cs="Times New Roman"/>
          <w:b/>
          <w:bCs/>
          <w:sz w:val="24"/>
          <w:szCs w:val="24"/>
        </w:rPr>
        <w:t>Mesleki Gelişim Programı</w:t>
      </w:r>
    </w:p>
    <w:p w:rsidR="00A92F91" w:rsidRPr="00A87DA5" w:rsidRDefault="00A92F91" w:rsidP="00C12B79">
      <w:pPr>
        <w:spacing w:after="60" w:line="23" w:lineRule="atLeast"/>
        <w:ind w:left="360"/>
        <w:jc w:val="center"/>
        <w:rPr>
          <w:rFonts w:ascii="Times New Roman" w:hAnsi="Times New Roman" w:cs="Times New Roman"/>
          <w:b/>
          <w:bCs/>
          <w:sz w:val="24"/>
          <w:szCs w:val="24"/>
        </w:rPr>
      </w:pPr>
    </w:p>
    <w:tbl>
      <w:tblPr>
        <w:tblStyle w:val="TabloKlavuzu"/>
        <w:tblW w:w="0" w:type="auto"/>
        <w:tblLook w:val="04A0" w:firstRow="1" w:lastRow="0" w:firstColumn="1" w:lastColumn="0" w:noHBand="0" w:noVBand="1"/>
      </w:tblPr>
      <w:tblGrid>
        <w:gridCol w:w="3070"/>
        <w:gridCol w:w="3071"/>
        <w:gridCol w:w="3071"/>
      </w:tblGrid>
      <w:tr w:rsidR="00A92F91" w:rsidRPr="00A87DA5" w:rsidTr="00F541B6">
        <w:tc>
          <w:tcPr>
            <w:tcW w:w="3070" w:type="dxa"/>
            <w:tcBorders>
              <w:top w:val="single" w:sz="4" w:space="0" w:color="auto"/>
              <w:left w:val="single" w:sz="4" w:space="0" w:color="auto"/>
              <w:bottom w:val="single" w:sz="4" w:space="0" w:color="auto"/>
              <w:right w:val="single" w:sz="4" w:space="0" w:color="auto"/>
            </w:tcBorders>
            <w:hideMark/>
          </w:tcPr>
          <w:p w:rsidR="00A92F91" w:rsidRPr="00A87DA5" w:rsidRDefault="00A92F91" w:rsidP="00FE4FE4">
            <w:pPr>
              <w:pStyle w:val="AralkYok"/>
              <w:jc w:val="center"/>
              <w:rPr>
                <w:rFonts w:ascii="Times New Roman" w:hAnsi="Times New Roman" w:cs="Times New Roman"/>
                <w:b/>
                <w:sz w:val="24"/>
                <w:szCs w:val="24"/>
                <w:lang w:eastAsia="en-US"/>
              </w:rPr>
            </w:pPr>
            <w:r w:rsidRPr="00A87DA5">
              <w:rPr>
                <w:rFonts w:ascii="Times New Roman" w:hAnsi="Times New Roman" w:cs="Times New Roman"/>
                <w:b/>
                <w:sz w:val="24"/>
                <w:szCs w:val="24"/>
                <w:lang w:eastAsia="en-US"/>
              </w:rPr>
              <w:t>ALAN</w:t>
            </w:r>
          </w:p>
          <w:p w:rsidR="00A87DA5" w:rsidRPr="00A87DA5" w:rsidRDefault="00A87DA5" w:rsidP="00F541B6">
            <w:pPr>
              <w:pStyle w:val="AralkYok"/>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hideMark/>
          </w:tcPr>
          <w:p w:rsidR="00A92F91" w:rsidRPr="00A87DA5" w:rsidRDefault="00A92F91" w:rsidP="00FE4FE4">
            <w:pPr>
              <w:pStyle w:val="AralkYok"/>
              <w:jc w:val="center"/>
              <w:rPr>
                <w:rFonts w:ascii="Times New Roman" w:hAnsi="Times New Roman" w:cs="Times New Roman"/>
                <w:b/>
                <w:sz w:val="24"/>
                <w:szCs w:val="24"/>
                <w:lang w:eastAsia="en-US"/>
              </w:rPr>
            </w:pPr>
            <w:r w:rsidRPr="00A87DA5">
              <w:rPr>
                <w:rFonts w:ascii="Times New Roman" w:hAnsi="Times New Roman" w:cs="Times New Roman"/>
                <w:b/>
                <w:sz w:val="24"/>
                <w:szCs w:val="24"/>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A92F91" w:rsidRPr="00A87DA5" w:rsidRDefault="00A92F91" w:rsidP="00FE4FE4">
            <w:pPr>
              <w:pStyle w:val="AralkYok"/>
              <w:jc w:val="center"/>
              <w:rPr>
                <w:rFonts w:ascii="Times New Roman" w:hAnsi="Times New Roman" w:cs="Times New Roman"/>
                <w:b/>
                <w:sz w:val="24"/>
                <w:szCs w:val="24"/>
                <w:lang w:eastAsia="en-US"/>
              </w:rPr>
            </w:pPr>
            <w:r w:rsidRPr="00A87DA5">
              <w:rPr>
                <w:rFonts w:ascii="Times New Roman" w:hAnsi="Times New Roman" w:cs="Times New Roman"/>
                <w:b/>
                <w:sz w:val="24"/>
                <w:szCs w:val="24"/>
                <w:lang w:eastAsia="en-US"/>
              </w:rPr>
              <w:t>KODU</w:t>
            </w:r>
          </w:p>
        </w:tc>
      </w:tr>
      <w:tr w:rsidR="00A92F91" w:rsidRPr="00A87DA5" w:rsidTr="00F541B6">
        <w:tc>
          <w:tcPr>
            <w:tcW w:w="3070" w:type="dxa"/>
            <w:tcBorders>
              <w:top w:val="single" w:sz="4" w:space="0" w:color="auto"/>
              <w:left w:val="single" w:sz="4" w:space="0" w:color="auto"/>
              <w:bottom w:val="single" w:sz="4" w:space="0" w:color="auto"/>
              <w:right w:val="single" w:sz="4" w:space="0" w:color="auto"/>
            </w:tcBorders>
          </w:tcPr>
          <w:p w:rsidR="00243577" w:rsidRDefault="00243577" w:rsidP="003E4786">
            <w:pPr>
              <w:pStyle w:val="AralkYok"/>
              <w:jc w:val="center"/>
              <w:rPr>
                <w:rFonts w:ascii="Times New Roman" w:hAnsi="Times New Roman" w:cs="Times New Roman"/>
                <w:b/>
                <w:sz w:val="24"/>
                <w:szCs w:val="24"/>
                <w:lang w:eastAsia="en-US"/>
              </w:rPr>
            </w:pPr>
          </w:p>
          <w:p w:rsidR="00A92F91" w:rsidRDefault="00F921BF" w:rsidP="003E4786">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Özel Nitelikli Eğitimler</w:t>
            </w:r>
          </w:p>
          <w:p w:rsidR="00243577" w:rsidRPr="00A87DA5" w:rsidRDefault="00243577" w:rsidP="003E4786">
            <w:pPr>
              <w:pStyle w:val="AralkYok"/>
              <w:jc w:val="center"/>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tcPr>
          <w:p w:rsidR="00243577" w:rsidRDefault="00243577" w:rsidP="00F541B6">
            <w:pPr>
              <w:pStyle w:val="AralkYok"/>
              <w:rPr>
                <w:rFonts w:ascii="Times New Roman" w:hAnsi="Times New Roman" w:cs="Times New Roman"/>
                <w:b/>
                <w:sz w:val="24"/>
                <w:szCs w:val="24"/>
                <w:lang w:eastAsia="en-US"/>
              </w:rPr>
            </w:pPr>
          </w:p>
          <w:p w:rsidR="00A92F91" w:rsidRPr="00A87DA5" w:rsidRDefault="00F921BF" w:rsidP="003E4786">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Eğitici Eğitimi</w:t>
            </w:r>
          </w:p>
          <w:p w:rsidR="00A87DA5" w:rsidRPr="00A87DA5" w:rsidRDefault="00A87DA5" w:rsidP="00F541B6">
            <w:pPr>
              <w:pStyle w:val="AralkYok"/>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tcPr>
          <w:p w:rsidR="00243577" w:rsidRDefault="00243577" w:rsidP="00965AA1">
            <w:pPr>
              <w:pStyle w:val="AralkYok"/>
              <w:rPr>
                <w:rFonts w:ascii="Times New Roman" w:hAnsi="Times New Roman" w:cs="Times New Roman"/>
                <w:b/>
                <w:sz w:val="24"/>
                <w:szCs w:val="24"/>
                <w:lang w:eastAsia="en-US"/>
              </w:rPr>
            </w:pPr>
          </w:p>
          <w:p w:rsidR="00A92F91" w:rsidRPr="00A87DA5" w:rsidRDefault="00F921BF" w:rsidP="003E4786">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3.02.02.02.035</w:t>
            </w:r>
          </w:p>
        </w:tc>
      </w:tr>
    </w:tbl>
    <w:p w:rsidR="00A92F91" w:rsidRPr="00A87DA5" w:rsidRDefault="00A92F91" w:rsidP="00A92F91">
      <w:pPr>
        <w:spacing w:after="60" w:line="23" w:lineRule="atLeast"/>
        <w:rPr>
          <w:rFonts w:ascii="Times New Roman" w:hAnsi="Times New Roman" w:cs="Times New Roman"/>
          <w:b/>
          <w:bCs/>
          <w:sz w:val="24"/>
          <w:szCs w:val="24"/>
        </w:rPr>
      </w:pPr>
    </w:p>
    <w:p w:rsidR="00A92429" w:rsidRPr="00A87DA5" w:rsidRDefault="00A92429" w:rsidP="00C12B79">
      <w:pPr>
        <w:pStyle w:val="ListeParagraf"/>
        <w:numPr>
          <w:ilvl w:val="0"/>
          <w:numId w:val="1"/>
        </w:numPr>
        <w:spacing w:after="60" w:line="23" w:lineRule="atLeast"/>
        <w:rPr>
          <w:rFonts w:ascii="Times New Roman" w:hAnsi="Times New Roman" w:cs="Times New Roman"/>
          <w:b/>
          <w:bCs/>
          <w:sz w:val="24"/>
          <w:szCs w:val="24"/>
        </w:rPr>
      </w:pPr>
      <w:r w:rsidRPr="00A87DA5">
        <w:rPr>
          <w:rFonts w:ascii="Times New Roman" w:hAnsi="Times New Roman" w:cs="Times New Roman"/>
          <w:b/>
          <w:bCs/>
          <w:sz w:val="24"/>
          <w:szCs w:val="24"/>
        </w:rPr>
        <w:t>ETKİNLİĞİN ADI</w:t>
      </w:r>
    </w:p>
    <w:p w:rsidR="00A92429" w:rsidRPr="00A87DA5" w:rsidRDefault="00A92429" w:rsidP="00C12B79">
      <w:pPr>
        <w:pStyle w:val="AralkYok"/>
        <w:spacing w:after="60" w:line="23" w:lineRule="atLeast"/>
        <w:ind w:firstLine="708"/>
        <w:rPr>
          <w:rFonts w:ascii="Times New Roman" w:hAnsi="Times New Roman" w:cs="Times New Roman"/>
          <w:sz w:val="24"/>
          <w:szCs w:val="24"/>
        </w:rPr>
      </w:pPr>
      <w:bookmarkStart w:id="0" w:name="_GoBack"/>
      <w:r w:rsidRPr="00A87DA5">
        <w:rPr>
          <w:rFonts w:ascii="Times New Roman" w:hAnsi="Times New Roman" w:cs="Times New Roman"/>
          <w:sz w:val="24"/>
          <w:szCs w:val="24"/>
        </w:rPr>
        <w:t xml:space="preserve">Uygulamalı Bilim Eğitimi </w:t>
      </w:r>
      <w:r w:rsidR="00D17319" w:rsidRPr="00A87DA5">
        <w:rPr>
          <w:rFonts w:ascii="Times New Roman" w:hAnsi="Times New Roman" w:cs="Times New Roman"/>
          <w:sz w:val="24"/>
          <w:szCs w:val="24"/>
        </w:rPr>
        <w:t>(</w:t>
      </w:r>
      <w:r w:rsidR="002C2B59" w:rsidRPr="00A87DA5">
        <w:rPr>
          <w:rFonts w:ascii="Times New Roman" w:hAnsi="Times New Roman" w:cs="Times New Roman"/>
          <w:sz w:val="24"/>
          <w:szCs w:val="24"/>
        </w:rPr>
        <w:t>Coğrafya</w:t>
      </w:r>
      <w:r w:rsidR="00D17319" w:rsidRPr="00A87DA5">
        <w:rPr>
          <w:rFonts w:ascii="Times New Roman" w:hAnsi="Times New Roman" w:cs="Times New Roman"/>
          <w:sz w:val="24"/>
          <w:szCs w:val="24"/>
        </w:rPr>
        <w:t xml:space="preserve">) </w:t>
      </w:r>
      <w:r w:rsidR="00615598" w:rsidRPr="00A87DA5">
        <w:rPr>
          <w:rFonts w:ascii="Times New Roman" w:hAnsi="Times New Roman" w:cs="Times New Roman"/>
          <w:sz w:val="24"/>
          <w:szCs w:val="24"/>
        </w:rPr>
        <w:t xml:space="preserve">Eğitici Eğitimi </w:t>
      </w:r>
      <w:r w:rsidRPr="00A87DA5">
        <w:rPr>
          <w:rFonts w:ascii="Times New Roman" w:hAnsi="Times New Roman" w:cs="Times New Roman"/>
          <w:sz w:val="24"/>
          <w:szCs w:val="24"/>
        </w:rPr>
        <w:t xml:space="preserve">Kursu </w:t>
      </w:r>
    </w:p>
    <w:bookmarkEnd w:id="0"/>
    <w:p w:rsidR="00A92429" w:rsidRPr="00A87DA5" w:rsidRDefault="00A92429" w:rsidP="00C12B79">
      <w:pPr>
        <w:pStyle w:val="AralkYok"/>
        <w:spacing w:after="60" w:line="23" w:lineRule="atLeast"/>
        <w:rPr>
          <w:rFonts w:ascii="Times New Roman" w:hAnsi="Times New Roman" w:cs="Times New Roman"/>
          <w:sz w:val="24"/>
          <w:szCs w:val="24"/>
        </w:rPr>
      </w:pPr>
    </w:p>
    <w:p w:rsidR="00A92429" w:rsidRPr="00A87DA5" w:rsidRDefault="00A92429" w:rsidP="00C12B79">
      <w:pPr>
        <w:pStyle w:val="ListeParagraf"/>
        <w:numPr>
          <w:ilvl w:val="0"/>
          <w:numId w:val="1"/>
        </w:numPr>
        <w:spacing w:after="60" w:line="23" w:lineRule="atLeast"/>
        <w:rPr>
          <w:rFonts w:ascii="Times New Roman" w:hAnsi="Times New Roman" w:cs="Times New Roman"/>
          <w:b/>
          <w:bCs/>
          <w:sz w:val="24"/>
          <w:szCs w:val="24"/>
        </w:rPr>
      </w:pPr>
      <w:r w:rsidRPr="00A87DA5">
        <w:rPr>
          <w:rFonts w:ascii="Times New Roman" w:hAnsi="Times New Roman" w:cs="Times New Roman"/>
          <w:b/>
          <w:bCs/>
          <w:sz w:val="24"/>
          <w:szCs w:val="24"/>
        </w:rPr>
        <w:t>ETKİNLİĞİN AMAÇLARI</w:t>
      </w:r>
    </w:p>
    <w:p w:rsidR="00A92429" w:rsidRPr="00A87DA5" w:rsidRDefault="00D17319" w:rsidP="001D7DAD">
      <w:pPr>
        <w:pStyle w:val="ListeParagraf"/>
        <w:spacing w:after="60" w:line="23" w:lineRule="atLeast"/>
        <w:ind w:left="786"/>
        <w:rPr>
          <w:rFonts w:ascii="Times New Roman" w:hAnsi="Times New Roman" w:cs="Times New Roman"/>
          <w:sz w:val="24"/>
          <w:szCs w:val="24"/>
        </w:rPr>
      </w:pPr>
      <w:r w:rsidRPr="00A87DA5">
        <w:rPr>
          <w:rFonts w:ascii="Times New Roman" w:hAnsi="Times New Roman" w:cs="Times New Roman"/>
          <w:sz w:val="24"/>
          <w:szCs w:val="24"/>
        </w:rPr>
        <w:t xml:space="preserve">Bu faaliyet; </w:t>
      </w:r>
      <w:r w:rsidR="001D7DAD" w:rsidRPr="00A87DA5">
        <w:rPr>
          <w:rFonts w:ascii="Times New Roman" w:hAnsi="Times New Roman" w:cs="Times New Roman"/>
          <w:sz w:val="24"/>
          <w:szCs w:val="24"/>
        </w:rPr>
        <w:t>Bakanlığımız</w:t>
      </w:r>
      <w:r w:rsidRPr="00A87DA5">
        <w:rPr>
          <w:rFonts w:ascii="Times New Roman" w:hAnsi="Times New Roman" w:cs="Times New Roman"/>
          <w:sz w:val="24"/>
          <w:szCs w:val="24"/>
        </w:rPr>
        <w:t>a bağlı</w:t>
      </w:r>
      <w:r w:rsidR="001D7DAD" w:rsidRPr="00A87DA5">
        <w:rPr>
          <w:rFonts w:ascii="Times New Roman" w:hAnsi="Times New Roman" w:cs="Times New Roman"/>
          <w:sz w:val="24"/>
          <w:szCs w:val="24"/>
        </w:rPr>
        <w:t xml:space="preserve"> ortaöğretim kurumlarında görev yapan coğrafya öğretmenlerinin ”Uygulamalı Bilim Eğitimi (Coğrafya)” konusundaki </w:t>
      </w:r>
      <w:r w:rsidRPr="00A87DA5">
        <w:rPr>
          <w:rFonts w:ascii="Times New Roman" w:hAnsi="Times New Roman" w:cs="Times New Roman"/>
          <w:sz w:val="24"/>
          <w:szCs w:val="24"/>
        </w:rPr>
        <w:t>bilgi ve becerilerini arttırmak</w:t>
      </w:r>
      <w:r w:rsidR="001D7DAD" w:rsidRPr="00A87DA5">
        <w:rPr>
          <w:rFonts w:ascii="Times New Roman" w:hAnsi="Times New Roman" w:cs="Times New Roman"/>
          <w:sz w:val="24"/>
          <w:szCs w:val="24"/>
        </w:rPr>
        <w:t xml:space="preserve"> amacıyla düzenlenmiştir. </w:t>
      </w:r>
      <w:r w:rsidR="00A92429" w:rsidRPr="00A87DA5">
        <w:rPr>
          <w:rFonts w:ascii="Times New Roman" w:hAnsi="Times New Roman" w:cs="Times New Roman"/>
          <w:sz w:val="24"/>
          <w:szCs w:val="24"/>
        </w:rPr>
        <w:t>Bu faaliyeti başarı ile tamamlayan her kursiyer;</w:t>
      </w:r>
    </w:p>
    <w:p w:rsidR="00D17319" w:rsidRPr="00A87DA5" w:rsidRDefault="008A485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 xml:space="preserve">Jeopolitik ve jeostrateji </w:t>
      </w:r>
      <w:r w:rsidR="009F77F2" w:rsidRPr="00A87DA5">
        <w:rPr>
          <w:rFonts w:ascii="Times New Roman" w:hAnsi="Times New Roman" w:cs="Times New Roman"/>
          <w:sz w:val="24"/>
          <w:szCs w:val="24"/>
        </w:rPr>
        <w:t xml:space="preserve">kavramlarını </w:t>
      </w:r>
      <w:r w:rsidR="00D17319" w:rsidRPr="00A87DA5">
        <w:rPr>
          <w:rFonts w:ascii="Times New Roman" w:hAnsi="Times New Roman" w:cs="Times New Roman"/>
          <w:sz w:val="24"/>
          <w:szCs w:val="24"/>
        </w:rPr>
        <w:t>açıklar.</w:t>
      </w:r>
    </w:p>
    <w:p w:rsidR="007E34D0" w:rsidRPr="00A87DA5" w:rsidRDefault="009F77F2"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Dünya’da</w:t>
      </w:r>
      <w:r w:rsidR="00D17319" w:rsidRPr="00A87DA5">
        <w:rPr>
          <w:rFonts w:ascii="Times New Roman" w:hAnsi="Times New Roman" w:cs="Times New Roman"/>
          <w:sz w:val="24"/>
          <w:szCs w:val="24"/>
        </w:rPr>
        <w:t>ki genel jeopolitikalar hakkında bilgi sahibi olur.</w:t>
      </w:r>
    </w:p>
    <w:p w:rsidR="00D17319" w:rsidRPr="00A87DA5" w:rsidRDefault="008A485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Türkiye’nin jeopolitik ko</w:t>
      </w:r>
      <w:r w:rsidR="00D17319" w:rsidRPr="00A87DA5">
        <w:rPr>
          <w:rFonts w:ascii="Times New Roman" w:hAnsi="Times New Roman" w:cs="Times New Roman"/>
          <w:sz w:val="24"/>
          <w:szCs w:val="24"/>
        </w:rPr>
        <w:t>numunu açıklar.</w:t>
      </w:r>
    </w:p>
    <w:p w:rsidR="008774E0" w:rsidRPr="00A87DA5" w:rsidRDefault="00D17319" w:rsidP="008774E0">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Türkiye’nin jeostratejik duruşu hakkında bilgi sahibi olur.</w:t>
      </w:r>
    </w:p>
    <w:p w:rsidR="008774E0" w:rsidRPr="00A87DA5" w:rsidRDefault="008774E0" w:rsidP="008774E0">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bCs/>
          <w:sz w:val="24"/>
          <w:szCs w:val="24"/>
        </w:rPr>
        <w:t>Ortadoğu, Balkanlar ve Kafkasların konumuna yönelik jeostratejik örnekler verir.</w:t>
      </w:r>
    </w:p>
    <w:p w:rsidR="008A4859" w:rsidRPr="00A87DA5" w:rsidRDefault="008A485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 xml:space="preserve">İklim değişikliği </w:t>
      </w:r>
      <w:r w:rsidR="00AA099C" w:rsidRPr="00A87DA5">
        <w:rPr>
          <w:rFonts w:ascii="Times New Roman" w:hAnsi="Times New Roman" w:cs="Times New Roman"/>
          <w:sz w:val="24"/>
          <w:szCs w:val="24"/>
        </w:rPr>
        <w:t>kavram</w:t>
      </w:r>
      <w:r w:rsidR="00D17319" w:rsidRPr="00A87DA5">
        <w:rPr>
          <w:rFonts w:ascii="Times New Roman" w:hAnsi="Times New Roman" w:cs="Times New Roman"/>
          <w:sz w:val="24"/>
          <w:szCs w:val="24"/>
        </w:rPr>
        <w:t>ını açıklar.</w:t>
      </w:r>
    </w:p>
    <w:p w:rsidR="008A4859" w:rsidRPr="00A87DA5" w:rsidRDefault="008A485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İklim değişikliğine n</w:t>
      </w:r>
      <w:r w:rsidR="00D17319" w:rsidRPr="00A87DA5">
        <w:rPr>
          <w:rFonts w:ascii="Times New Roman" w:hAnsi="Times New Roman" w:cs="Times New Roman"/>
          <w:sz w:val="24"/>
          <w:szCs w:val="24"/>
        </w:rPr>
        <w:t>eden olan doğal süreçleri açıklar.</w:t>
      </w:r>
    </w:p>
    <w:p w:rsidR="00D17319" w:rsidRPr="00A87DA5" w:rsidRDefault="00D1731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İklim değişikliğine neden olan beşeri süreçleri açıklar.</w:t>
      </w:r>
    </w:p>
    <w:p w:rsidR="008774E0" w:rsidRPr="00A87DA5" w:rsidRDefault="008774E0"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İklim değişkenliğinin oluşturduğu sonuçları değerlendirir.</w:t>
      </w:r>
    </w:p>
    <w:p w:rsidR="00D17319" w:rsidRPr="00A87DA5" w:rsidRDefault="008A485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Antropose</w:t>
      </w:r>
      <w:r w:rsidR="00D17319" w:rsidRPr="00A87DA5">
        <w:rPr>
          <w:rFonts w:ascii="Times New Roman" w:hAnsi="Times New Roman" w:cs="Times New Roman"/>
          <w:sz w:val="24"/>
          <w:szCs w:val="24"/>
        </w:rPr>
        <w:t>n (İnsan Devri)  dönemi hakkında bilgi sahibi olur.</w:t>
      </w:r>
    </w:p>
    <w:p w:rsidR="008A4859" w:rsidRPr="00A87DA5" w:rsidRDefault="00D1731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Antroposen (İnsan Devri)  dönemi ile ilgili kavramları kullanır.</w:t>
      </w:r>
      <w:r w:rsidR="008A4859" w:rsidRPr="00A87DA5">
        <w:rPr>
          <w:rFonts w:ascii="Times New Roman" w:hAnsi="Times New Roman" w:cs="Times New Roman"/>
          <w:sz w:val="24"/>
          <w:szCs w:val="24"/>
        </w:rPr>
        <w:t xml:space="preserve"> </w:t>
      </w:r>
    </w:p>
    <w:p w:rsidR="008774E0" w:rsidRPr="00A87DA5" w:rsidRDefault="008774E0" w:rsidP="0033695E">
      <w:pPr>
        <w:pStyle w:val="ListeParagraf"/>
        <w:widowControl/>
        <w:numPr>
          <w:ilvl w:val="0"/>
          <w:numId w:val="3"/>
        </w:numPr>
        <w:tabs>
          <w:tab w:val="left" w:pos="568"/>
          <w:tab w:val="left" w:pos="780"/>
        </w:tabs>
        <w:autoSpaceDE/>
        <w:adjustRightInd/>
        <w:spacing w:after="60" w:line="23" w:lineRule="atLeast"/>
        <w:jc w:val="both"/>
        <w:rPr>
          <w:rFonts w:ascii="Times New Roman" w:hAnsi="Times New Roman" w:cs="Times New Roman"/>
          <w:bCs/>
          <w:sz w:val="24"/>
          <w:szCs w:val="24"/>
        </w:rPr>
      </w:pPr>
      <w:r w:rsidRPr="00A87DA5">
        <w:rPr>
          <w:rFonts w:ascii="Times New Roman" w:hAnsi="Times New Roman" w:cs="Times New Roman"/>
          <w:sz w:val="24"/>
          <w:szCs w:val="24"/>
        </w:rPr>
        <w:t>Sanayi Devriminden günümüze değişen dünya koşulları</w:t>
      </w:r>
      <w:r w:rsidR="0033695E" w:rsidRPr="00A87DA5">
        <w:rPr>
          <w:rFonts w:ascii="Times New Roman" w:hAnsi="Times New Roman" w:cs="Times New Roman"/>
          <w:sz w:val="24"/>
          <w:szCs w:val="24"/>
        </w:rPr>
        <w:t xml:space="preserve"> hakkında bilgi sahibi olur.</w:t>
      </w:r>
    </w:p>
    <w:p w:rsidR="009F77F2" w:rsidRPr="00A87DA5" w:rsidRDefault="009F77F2"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Jeomorfoloji disiplininde farklı ya</w:t>
      </w:r>
      <w:r w:rsidR="008D65C3" w:rsidRPr="00A87DA5">
        <w:rPr>
          <w:rFonts w:ascii="Times New Roman" w:hAnsi="Times New Roman" w:cs="Times New Roman"/>
          <w:sz w:val="24"/>
          <w:szCs w:val="24"/>
        </w:rPr>
        <w:t>klaşımlar hakkında bilgi sahibi olur.</w:t>
      </w:r>
      <w:r w:rsidRPr="00A87DA5">
        <w:rPr>
          <w:rFonts w:ascii="Times New Roman" w:hAnsi="Times New Roman" w:cs="Times New Roman"/>
          <w:sz w:val="24"/>
          <w:szCs w:val="24"/>
        </w:rPr>
        <w:t xml:space="preserve"> </w:t>
      </w:r>
    </w:p>
    <w:p w:rsidR="008D65C3" w:rsidRPr="00A87DA5" w:rsidRDefault="008A4859" w:rsidP="008D65C3">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Antro</w:t>
      </w:r>
      <w:r w:rsidR="00A304F3" w:rsidRPr="00A87DA5">
        <w:rPr>
          <w:rFonts w:ascii="Times New Roman" w:hAnsi="Times New Roman" w:cs="Times New Roman"/>
          <w:sz w:val="24"/>
          <w:szCs w:val="24"/>
        </w:rPr>
        <w:t>pojenik J</w:t>
      </w:r>
      <w:r w:rsidRPr="00A87DA5">
        <w:rPr>
          <w:rFonts w:ascii="Times New Roman" w:hAnsi="Times New Roman" w:cs="Times New Roman"/>
          <w:sz w:val="24"/>
          <w:szCs w:val="24"/>
        </w:rPr>
        <w:t>eomorfoloji</w:t>
      </w:r>
      <w:r w:rsidR="00A304F3" w:rsidRPr="00A87DA5">
        <w:rPr>
          <w:rFonts w:ascii="Times New Roman" w:hAnsi="Times New Roman" w:cs="Times New Roman"/>
          <w:sz w:val="24"/>
          <w:szCs w:val="24"/>
        </w:rPr>
        <w:t>’</w:t>
      </w:r>
      <w:r w:rsidRPr="00A87DA5">
        <w:rPr>
          <w:rFonts w:ascii="Times New Roman" w:hAnsi="Times New Roman" w:cs="Times New Roman"/>
          <w:sz w:val="24"/>
          <w:szCs w:val="24"/>
        </w:rPr>
        <w:t xml:space="preserve">de insan yapımı </w:t>
      </w:r>
      <w:r w:rsidR="008D65C3" w:rsidRPr="00A87DA5">
        <w:rPr>
          <w:rFonts w:ascii="Times New Roman" w:hAnsi="Times New Roman" w:cs="Times New Roman"/>
          <w:sz w:val="24"/>
          <w:szCs w:val="24"/>
        </w:rPr>
        <w:t>yer</w:t>
      </w:r>
      <w:r w:rsidR="0033695E" w:rsidRPr="00A87DA5">
        <w:rPr>
          <w:rFonts w:ascii="Times New Roman" w:hAnsi="Times New Roman" w:cs="Times New Roman"/>
          <w:sz w:val="24"/>
          <w:szCs w:val="24"/>
        </w:rPr>
        <w:t xml:space="preserve"> </w:t>
      </w:r>
      <w:r w:rsidR="008D65C3" w:rsidRPr="00A87DA5">
        <w:rPr>
          <w:rFonts w:ascii="Times New Roman" w:hAnsi="Times New Roman" w:cs="Times New Roman"/>
          <w:sz w:val="24"/>
          <w:szCs w:val="24"/>
        </w:rPr>
        <w:t>şekillerini tanır.</w:t>
      </w:r>
    </w:p>
    <w:p w:rsidR="008A4859" w:rsidRPr="00A87DA5" w:rsidRDefault="00A304F3" w:rsidP="008D65C3">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 xml:space="preserve"> </w:t>
      </w:r>
      <w:r w:rsidR="008D65C3" w:rsidRPr="00A87DA5">
        <w:rPr>
          <w:rFonts w:ascii="Times New Roman" w:hAnsi="Times New Roman" w:cs="Times New Roman"/>
          <w:sz w:val="24"/>
          <w:szCs w:val="24"/>
        </w:rPr>
        <w:t>Antropojenik Jeomorfoloji’de insan yapımı yer</w:t>
      </w:r>
      <w:r w:rsidR="0033695E" w:rsidRPr="00A87DA5">
        <w:rPr>
          <w:rFonts w:ascii="Times New Roman" w:hAnsi="Times New Roman" w:cs="Times New Roman"/>
          <w:sz w:val="24"/>
          <w:szCs w:val="24"/>
        </w:rPr>
        <w:t xml:space="preserve"> </w:t>
      </w:r>
      <w:r w:rsidR="008D65C3" w:rsidRPr="00A87DA5">
        <w:rPr>
          <w:rFonts w:ascii="Times New Roman" w:hAnsi="Times New Roman" w:cs="Times New Roman"/>
          <w:sz w:val="24"/>
          <w:szCs w:val="24"/>
        </w:rPr>
        <w:t xml:space="preserve">şekillerinin </w:t>
      </w:r>
      <w:r w:rsidRPr="00A87DA5">
        <w:rPr>
          <w:rFonts w:ascii="Times New Roman" w:hAnsi="Times New Roman" w:cs="Times New Roman"/>
          <w:sz w:val="24"/>
          <w:szCs w:val="24"/>
        </w:rPr>
        <w:t>Düny</w:t>
      </w:r>
      <w:r w:rsidR="008A4859" w:rsidRPr="00A87DA5">
        <w:rPr>
          <w:rFonts w:ascii="Times New Roman" w:hAnsi="Times New Roman" w:cs="Times New Roman"/>
          <w:sz w:val="24"/>
          <w:szCs w:val="24"/>
        </w:rPr>
        <w:t xml:space="preserve">a ve Türkiye ölçeğinde örneklerini </w:t>
      </w:r>
      <w:r w:rsidR="008D65C3" w:rsidRPr="00A87DA5">
        <w:rPr>
          <w:rFonts w:ascii="Times New Roman" w:hAnsi="Times New Roman" w:cs="Times New Roman"/>
          <w:sz w:val="24"/>
          <w:szCs w:val="24"/>
        </w:rPr>
        <w:t>gösterir.</w:t>
      </w:r>
    </w:p>
    <w:p w:rsidR="009F77F2" w:rsidRPr="00A87DA5" w:rsidRDefault="008D65C3"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Dünya’nın nüfus artışı hakkında bilgi sahibi olur.</w:t>
      </w:r>
      <w:r w:rsidR="008A4859" w:rsidRPr="00A87DA5">
        <w:rPr>
          <w:rFonts w:ascii="Times New Roman" w:hAnsi="Times New Roman" w:cs="Times New Roman"/>
          <w:sz w:val="24"/>
          <w:szCs w:val="24"/>
        </w:rPr>
        <w:t xml:space="preserve"> </w:t>
      </w:r>
    </w:p>
    <w:p w:rsidR="008D65C3" w:rsidRPr="00A87DA5" w:rsidRDefault="009F77F2"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İ</w:t>
      </w:r>
      <w:r w:rsidR="008A4859" w:rsidRPr="00A87DA5">
        <w:rPr>
          <w:rFonts w:ascii="Times New Roman" w:hAnsi="Times New Roman" w:cs="Times New Roman"/>
          <w:sz w:val="24"/>
          <w:szCs w:val="24"/>
        </w:rPr>
        <w:t xml:space="preserve">ç </w:t>
      </w:r>
      <w:r w:rsidR="00345BC9" w:rsidRPr="00A87DA5">
        <w:rPr>
          <w:rFonts w:ascii="Times New Roman" w:hAnsi="Times New Roman" w:cs="Times New Roman"/>
          <w:sz w:val="24"/>
          <w:szCs w:val="24"/>
        </w:rPr>
        <w:t>göç</w:t>
      </w:r>
      <w:r w:rsidR="008A4859" w:rsidRPr="00A87DA5">
        <w:rPr>
          <w:rFonts w:ascii="Times New Roman" w:hAnsi="Times New Roman" w:cs="Times New Roman"/>
          <w:sz w:val="24"/>
          <w:szCs w:val="24"/>
        </w:rPr>
        <w:t xml:space="preserve"> </w:t>
      </w:r>
      <w:r w:rsidR="00A304F3" w:rsidRPr="00A87DA5">
        <w:rPr>
          <w:rFonts w:ascii="Times New Roman" w:hAnsi="Times New Roman" w:cs="Times New Roman"/>
          <w:sz w:val="24"/>
          <w:szCs w:val="24"/>
        </w:rPr>
        <w:t>ve</w:t>
      </w:r>
      <w:r w:rsidR="008D65C3" w:rsidRPr="00A87DA5">
        <w:rPr>
          <w:rFonts w:ascii="Times New Roman" w:hAnsi="Times New Roman" w:cs="Times New Roman"/>
          <w:sz w:val="24"/>
          <w:szCs w:val="24"/>
        </w:rPr>
        <w:t xml:space="preserve"> dış göç kavramlarını açıklar. </w:t>
      </w:r>
    </w:p>
    <w:p w:rsidR="00A304F3" w:rsidRPr="00A87DA5" w:rsidRDefault="008D65C3"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İç ve dış göçlere yönelik</w:t>
      </w:r>
      <w:r w:rsidR="00AA099C" w:rsidRPr="00A87DA5">
        <w:rPr>
          <w:rFonts w:ascii="Times New Roman" w:hAnsi="Times New Roman" w:cs="Times New Roman"/>
          <w:sz w:val="24"/>
          <w:szCs w:val="24"/>
        </w:rPr>
        <w:t xml:space="preserve"> ö</w:t>
      </w:r>
      <w:r w:rsidRPr="00A87DA5">
        <w:rPr>
          <w:rFonts w:ascii="Times New Roman" w:hAnsi="Times New Roman" w:cs="Times New Roman"/>
          <w:sz w:val="24"/>
          <w:szCs w:val="24"/>
        </w:rPr>
        <w:t>rnekler verir.</w:t>
      </w:r>
    </w:p>
    <w:p w:rsidR="008D65C3" w:rsidRPr="00A87DA5" w:rsidRDefault="00A304F3"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Nüfus artışı ve göçün tetiklediği kentleşme süreci</w:t>
      </w:r>
      <w:r w:rsidR="008D65C3" w:rsidRPr="00A87DA5">
        <w:rPr>
          <w:rFonts w:ascii="Times New Roman" w:hAnsi="Times New Roman" w:cs="Times New Roman"/>
          <w:sz w:val="24"/>
          <w:szCs w:val="24"/>
        </w:rPr>
        <w:t>ni açıklar.</w:t>
      </w:r>
    </w:p>
    <w:p w:rsidR="0033695E" w:rsidRPr="00A87DA5" w:rsidRDefault="008D65C3" w:rsidP="0033695E">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Nüfus artışı ve göçün tetiklediği kentleşme süreci</w:t>
      </w:r>
      <w:r w:rsidR="0033695E" w:rsidRPr="00A87DA5">
        <w:rPr>
          <w:rFonts w:ascii="Times New Roman" w:hAnsi="Times New Roman" w:cs="Times New Roman"/>
          <w:sz w:val="24"/>
          <w:szCs w:val="24"/>
        </w:rPr>
        <w:t>nde yaşanan sorunlarını açıklar.</w:t>
      </w:r>
      <w:r w:rsidR="00A304F3" w:rsidRPr="00A87DA5">
        <w:rPr>
          <w:rFonts w:ascii="Times New Roman" w:hAnsi="Times New Roman" w:cs="Times New Roman"/>
          <w:sz w:val="24"/>
          <w:szCs w:val="24"/>
        </w:rPr>
        <w:t xml:space="preserve"> </w:t>
      </w:r>
    </w:p>
    <w:p w:rsidR="0033695E" w:rsidRPr="00A87DA5" w:rsidRDefault="0033695E" w:rsidP="0033695E">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 xml:space="preserve"> D</w:t>
      </w:r>
      <w:r w:rsidR="00A3759C" w:rsidRPr="00A87DA5">
        <w:rPr>
          <w:rFonts w:ascii="Times New Roman" w:hAnsi="Times New Roman" w:cs="Times New Roman"/>
          <w:sz w:val="24"/>
          <w:szCs w:val="24"/>
        </w:rPr>
        <w:t>oğal afet</w:t>
      </w:r>
      <w:r w:rsidR="009F77F2" w:rsidRPr="00A87DA5">
        <w:rPr>
          <w:rFonts w:ascii="Times New Roman" w:hAnsi="Times New Roman" w:cs="Times New Roman"/>
          <w:sz w:val="24"/>
          <w:szCs w:val="24"/>
        </w:rPr>
        <w:t>ler</w:t>
      </w:r>
      <w:r w:rsidR="00A304F3" w:rsidRPr="00A87DA5">
        <w:rPr>
          <w:rFonts w:ascii="Times New Roman" w:hAnsi="Times New Roman" w:cs="Times New Roman"/>
          <w:sz w:val="24"/>
          <w:szCs w:val="24"/>
        </w:rPr>
        <w:t xml:space="preserve"> v</w:t>
      </w:r>
      <w:r w:rsidR="00A3759C" w:rsidRPr="00A87DA5">
        <w:rPr>
          <w:rFonts w:ascii="Times New Roman" w:hAnsi="Times New Roman" w:cs="Times New Roman"/>
          <w:sz w:val="24"/>
          <w:szCs w:val="24"/>
        </w:rPr>
        <w:t>e beşeri afet</w:t>
      </w:r>
      <w:r w:rsidR="00CA2600" w:rsidRPr="00A87DA5">
        <w:rPr>
          <w:rFonts w:ascii="Times New Roman" w:hAnsi="Times New Roman" w:cs="Times New Roman"/>
          <w:sz w:val="24"/>
          <w:szCs w:val="24"/>
        </w:rPr>
        <w:t>ler</w:t>
      </w:r>
      <w:r w:rsidRPr="00A87DA5">
        <w:rPr>
          <w:rFonts w:ascii="Times New Roman" w:hAnsi="Times New Roman" w:cs="Times New Roman"/>
          <w:sz w:val="24"/>
          <w:szCs w:val="24"/>
        </w:rPr>
        <w:t xml:space="preserve"> kavramlarını açıklar.</w:t>
      </w:r>
    </w:p>
    <w:p w:rsidR="0033695E" w:rsidRPr="00A87DA5" w:rsidRDefault="0033695E" w:rsidP="0033695E">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lastRenderedPageBreak/>
        <w:t xml:space="preserve">Doğal afetlerin oluşumu hakkında bilgi sahibi olur. </w:t>
      </w:r>
    </w:p>
    <w:p w:rsidR="00A304F3" w:rsidRPr="00A87DA5" w:rsidRDefault="0033695E" w:rsidP="0033695E">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 xml:space="preserve"> Doğal afetlere yönelik dünyadan örnekler verir.</w:t>
      </w:r>
    </w:p>
    <w:p w:rsidR="0033695E" w:rsidRPr="00A87DA5" w:rsidRDefault="0033695E" w:rsidP="0033695E">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 xml:space="preserve"> Doğal afetlere yönelik Türkiye’den örnekler verir.</w:t>
      </w:r>
    </w:p>
    <w:p w:rsidR="00A87DA5" w:rsidRPr="00A87DA5" w:rsidRDefault="0033695E" w:rsidP="00A87DA5">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Doğal afetlerden</w:t>
      </w:r>
      <w:r w:rsidR="00A304F3" w:rsidRPr="00A87DA5">
        <w:rPr>
          <w:rFonts w:ascii="Times New Roman" w:hAnsi="Times New Roman" w:cs="Times New Roman"/>
          <w:sz w:val="24"/>
          <w:szCs w:val="24"/>
        </w:rPr>
        <w:t xml:space="preserve"> </w:t>
      </w:r>
      <w:r w:rsidRPr="00A87DA5">
        <w:rPr>
          <w:rFonts w:ascii="Times New Roman" w:hAnsi="Times New Roman" w:cs="Times New Roman"/>
          <w:sz w:val="24"/>
          <w:szCs w:val="24"/>
        </w:rPr>
        <w:t>korunma yollarını açıklar.</w:t>
      </w:r>
      <w:r w:rsidR="008A4859" w:rsidRPr="00A87DA5">
        <w:rPr>
          <w:rFonts w:ascii="Times New Roman" w:hAnsi="Times New Roman" w:cs="Times New Roman"/>
          <w:sz w:val="24"/>
          <w:szCs w:val="24"/>
        </w:rPr>
        <w:t xml:space="preserve"> </w:t>
      </w:r>
    </w:p>
    <w:p w:rsidR="00A87DA5" w:rsidRPr="00A87DA5" w:rsidRDefault="00A87DA5" w:rsidP="00A87DA5">
      <w:pPr>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Alanı ile ilgili temel bilgi ve veri kaynaklarını sınıflandırır.</w:t>
      </w:r>
    </w:p>
    <w:p w:rsidR="00A87DA5" w:rsidRPr="00A87DA5" w:rsidRDefault="00A87DA5" w:rsidP="00A87DA5">
      <w:pPr>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Sağlıklı güvenli ve estetik öğrenme ortamları düzenler.</w:t>
      </w:r>
    </w:p>
    <w:p w:rsidR="00A87DA5" w:rsidRPr="00A87DA5" w:rsidRDefault="00A87DA5" w:rsidP="00A87DA5">
      <w:pPr>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Alanının eğitim ve öğretimi için gerekli olan becerileri sergiler.</w:t>
      </w:r>
    </w:p>
    <w:p w:rsidR="00A87DA5" w:rsidRPr="00A87DA5" w:rsidRDefault="00A87DA5" w:rsidP="00A87DA5">
      <w:pPr>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Kişisel ve mesleki yönden kendisini geliştirmeye yönelik faaliyetlerde bulunur.</w:t>
      </w:r>
    </w:p>
    <w:p w:rsidR="00A87DA5" w:rsidRPr="00A87DA5" w:rsidRDefault="00A87DA5" w:rsidP="00A87DA5">
      <w:pPr>
        <w:ind w:right="-284"/>
        <w:jc w:val="both"/>
        <w:rPr>
          <w:sz w:val="24"/>
        </w:rPr>
      </w:pPr>
    </w:p>
    <w:p w:rsidR="00A87DA5" w:rsidRPr="00A87DA5" w:rsidRDefault="00A87DA5" w:rsidP="00A87DA5">
      <w:pPr>
        <w:numPr>
          <w:ilvl w:val="0"/>
          <w:numId w:val="1"/>
        </w:numPr>
        <w:ind w:right="-284"/>
        <w:jc w:val="both"/>
        <w:rPr>
          <w:rFonts w:ascii="Times New Roman" w:hAnsi="Times New Roman" w:cs="Times New Roman"/>
          <w:b/>
          <w:sz w:val="24"/>
          <w:szCs w:val="24"/>
        </w:rPr>
      </w:pPr>
      <w:r w:rsidRPr="00A87DA5">
        <w:rPr>
          <w:rFonts w:ascii="Times New Roman" w:hAnsi="Times New Roman" w:cs="Times New Roman"/>
          <w:b/>
          <w:sz w:val="24"/>
          <w:szCs w:val="24"/>
        </w:rPr>
        <w:t>ETKİNLİĞİN İLİŞKİLİ OLDUĞU YETERLİLİKLER</w:t>
      </w:r>
    </w:p>
    <w:p w:rsidR="00A87DA5" w:rsidRPr="00A87DA5" w:rsidRDefault="00A87DA5" w:rsidP="00A87DA5">
      <w:pPr>
        <w:ind w:left="709" w:right="-284"/>
        <w:jc w:val="both"/>
        <w:rPr>
          <w:rFonts w:ascii="Times New Roman" w:hAnsi="Times New Roman" w:cs="Times New Roman"/>
          <w:b/>
          <w:sz w:val="24"/>
          <w:szCs w:val="24"/>
        </w:rPr>
      </w:pPr>
    </w:p>
    <w:p w:rsidR="00A87DA5" w:rsidRPr="00A87DA5" w:rsidRDefault="00A87DA5" w:rsidP="00A87DA5">
      <w:pPr>
        <w:tabs>
          <w:tab w:val="left" w:pos="426"/>
        </w:tabs>
        <w:ind w:left="567" w:right="425"/>
        <w:jc w:val="both"/>
        <w:rPr>
          <w:rFonts w:ascii="Times New Roman" w:eastAsiaTheme="minorHAnsi" w:hAnsi="Times New Roman" w:cs="Times New Roman"/>
          <w:b/>
          <w:sz w:val="24"/>
          <w:szCs w:val="24"/>
          <w:lang w:eastAsia="en-US"/>
        </w:rPr>
      </w:pPr>
      <w:r w:rsidRPr="00A87DA5">
        <w:rPr>
          <w:rFonts w:ascii="Times New Roman" w:eastAsiaTheme="minorHAnsi" w:hAnsi="Times New Roman" w:cs="Times New Roman"/>
          <w:b/>
          <w:sz w:val="24"/>
          <w:szCs w:val="24"/>
          <w:lang w:eastAsia="en-US"/>
        </w:rPr>
        <w:t xml:space="preserve">       A.MESLEKİ BİLGİ</w:t>
      </w:r>
    </w:p>
    <w:p w:rsidR="00A87DA5" w:rsidRPr="00A87DA5" w:rsidRDefault="00A87DA5" w:rsidP="00A87DA5">
      <w:pPr>
        <w:ind w:left="567" w:right="-284"/>
        <w:jc w:val="both"/>
        <w:rPr>
          <w:rFonts w:ascii="Times New Roman" w:hAnsi="Times New Roman" w:cs="Times New Roman"/>
          <w:sz w:val="24"/>
          <w:szCs w:val="24"/>
        </w:rPr>
      </w:pPr>
      <w:r w:rsidRPr="00A87DA5">
        <w:rPr>
          <w:rFonts w:ascii="Times New Roman" w:hAnsi="Times New Roman" w:cs="Times New Roman"/>
          <w:sz w:val="24"/>
          <w:szCs w:val="24"/>
        </w:rPr>
        <w:t xml:space="preserve">            A1. Alan Bilgisi</w:t>
      </w:r>
    </w:p>
    <w:p w:rsidR="00A87DA5" w:rsidRPr="00A87DA5" w:rsidRDefault="00A87DA5" w:rsidP="00A87DA5">
      <w:pPr>
        <w:ind w:left="567" w:right="-284"/>
        <w:jc w:val="both"/>
        <w:rPr>
          <w:rFonts w:ascii="Times New Roman" w:hAnsi="Times New Roman" w:cs="Times New Roman"/>
          <w:sz w:val="24"/>
          <w:szCs w:val="24"/>
        </w:rPr>
      </w:pPr>
    </w:p>
    <w:p w:rsidR="00A87DA5" w:rsidRPr="00A87DA5" w:rsidRDefault="00A87DA5" w:rsidP="00A87DA5">
      <w:pPr>
        <w:tabs>
          <w:tab w:val="left" w:pos="426"/>
        </w:tabs>
        <w:ind w:left="567" w:right="425"/>
        <w:jc w:val="both"/>
        <w:rPr>
          <w:rFonts w:ascii="Times New Roman" w:eastAsiaTheme="minorHAnsi" w:hAnsi="Times New Roman" w:cs="Times New Roman"/>
          <w:b/>
          <w:sz w:val="24"/>
          <w:szCs w:val="24"/>
          <w:lang w:eastAsia="en-US"/>
        </w:rPr>
      </w:pPr>
      <w:r w:rsidRPr="00A87DA5">
        <w:rPr>
          <w:rFonts w:ascii="Times New Roman" w:eastAsiaTheme="minorHAnsi" w:hAnsi="Times New Roman" w:cs="Times New Roman"/>
          <w:b/>
          <w:sz w:val="24"/>
          <w:szCs w:val="24"/>
          <w:lang w:eastAsia="en-US"/>
        </w:rPr>
        <w:t xml:space="preserve">       B. MESLEKİ BECERİ</w:t>
      </w:r>
    </w:p>
    <w:p w:rsidR="00A87DA5" w:rsidRPr="00A87DA5" w:rsidRDefault="00A87DA5" w:rsidP="00A87DA5">
      <w:pPr>
        <w:ind w:left="567" w:right="-284"/>
        <w:jc w:val="both"/>
        <w:rPr>
          <w:rFonts w:ascii="Times New Roman" w:hAnsi="Times New Roman" w:cs="Times New Roman"/>
          <w:sz w:val="24"/>
          <w:szCs w:val="24"/>
        </w:rPr>
      </w:pPr>
      <w:r w:rsidRPr="00A87DA5">
        <w:rPr>
          <w:rFonts w:ascii="Times New Roman" w:hAnsi="Times New Roman" w:cs="Times New Roman"/>
          <w:sz w:val="24"/>
          <w:szCs w:val="24"/>
        </w:rPr>
        <w:t xml:space="preserve">            B2. Öğrenme Ortamları Oluşturma</w:t>
      </w:r>
    </w:p>
    <w:p w:rsidR="00A87DA5" w:rsidRPr="00A87DA5" w:rsidRDefault="00A87DA5" w:rsidP="00A87DA5">
      <w:pPr>
        <w:ind w:left="567" w:right="-284"/>
        <w:jc w:val="both"/>
        <w:rPr>
          <w:rFonts w:ascii="Times New Roman" w:hAnsi="Times New Roman" w:cs="Times New Roman"/>
          <w:sz w:val="24"/>
          <w:szCs w:val="24"/>
        </w:rPr>
      </w:pPr>
      <w:r w:rsidRPr="00A87DA5">
        <w:rPr>
          <w:rFonts w:ascii="Times New Roman" w:hAnsi="Times New Roman" w:cs="Times New Roman"/>
          <w:sz w:val="24"/>
          <w:szCs w:val="24"/>
        </w:rPr>
        <w:t xml:space="preserve">            B3.Öğretme ve Öğrenme Sürecini Yönetme</w:t>
      </w:r>
    </w:p>
    <w:p w:rsidR="00A87DA5" w:rsidRPr="00A87DA5" w:rsidRDefault="00A87DA5" w:rsidP="00A87DA5">
      <w:pPr>
        <w:ind w:left="567" w:right="-284"/>
        <w:jc w:val="both"/>
        <w:rPr>
          <w:rFonts w:ascii="Times New Roman" w:hAnsi="Times New Roman" w:cs="Times New Roman"/>
          <w:sz w:val="24"/>
          <w:szCs w:val="24"/>
        </w:rPr>
      </w:pPr>
    </w:p>
    <w:p w:rsidR="00A87DA5" w:rsidRPr="00A87DA5" w:rsidRDefault="00A87DA5" w:rsidP="00A87DA5">
      <w:pPr>
        <w:tabs>
          <w:tab w:val="left" w:pos="1134"/>
        </w:tabs>
        <w:ind w:left="993" w:right="425"/>
        <w:jc w:val="both"/>
        <w:rPr>
          <w:rFonts w:ascii="Times New Roman" w:eastAsiaTheme="minorHAnsi" w:hAnsi="Times New Roman" w:cs="Times New Roman"/>
          <w:b/>
          <w:sz w:val="24"/>
          <w:szCs w:val="24"/>
          <w:lang w:eastAsia="en-US"/>
        </w:rPr>
      </w:pPr>
      <w:r w:rsidRPr="00A87DA5">
        <w:rPr>
          <w:rFonts w:ascii="Times New Roman" w:eastAsiaTheme="minorHAnsi" w:hAnsi="Times New Roman" w:cs="Times New Roman"/>
          <w:b/>
          <w:sz w:val="24"/>
          <w:szCs w:val="24"/>
          <w:lang w:eastAsia="en-US"/>
        </w:rPr>
        <w:t>C.TUTUM VE DEĞERLER</w:t>
      </w:r>
    </w:p>
    <w:p w:rsidR="00A87DA5" w:rsidRPr="00A87DA5" w:rsidRDefault="00A87DA5" w:rsidP="00A87DA5">
      <w:pPr>
        <w:tabs>
          <w:tab w:val="left" w:pos="1134"/>
        </w:tabs>
        <w:ind w:left="993" w:right="-284"/>
        <w:jc w:val="both"/>
        <w:rPr>
          <w:rFonts w:ascii="Times New Roman" w:hAnsi="Times New Roman" w:cs="Times New Roman"/>
          <w:sz w:val="24"/>
          <w:szCs w:val="24"/>
        </w:rPr>
      </w:pPr>
      <w:r w:rsidRPr="00A87DA5">
        <w:rPr>
          <w:rFonts w:ascii="Times New Roman" w:hAnsi="Times New Roman" w:cs="Times New Roman"/>
          <w:sz w:val="24"/>
          <w:szCs w:val="24"/>
        </w:rPr>
        <w:t xml:space="preserve">    C4. Kişisel ve Mesleki Gelişim</w:t>
      </w:r>
    </w:p>
    <w:p w:rsidR="00A92429" w:rsidRPr="00A87DA5" w:rsidRDefault="00A92429" w:rsidP="00C12B79">
      <w:pPr>
        <w:spacing w:after="60" w:line="23" w:lineRule="atLeast"/>
        <w:ind w:left="1134"/>
        <w:rPr>
          <w:rFonts w:ascii="Times New Roman" w:hAnsi="Times New Roman" w:cs="Times New Roman"/>
          <w:sz w:val="24"/>
          <w:szCs w:val="24"/>
        </w:rPr>
      </w:pPr>
    </w:p>
    <w:p w:rsidR="00A92429" w:rsidRPr="00A87DA5" w:rsidRDefault="00A92429" w:rsidP="00A87DA5">
      <w:pPr>
        <w:pStyle w:val="ListeParagraf"/>
        <w:numPr>
          <w:ilvl w:val="0"/>
          <w:numId w:val="1"/>
        </w:numPr>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ETKİNLİĞİN SÜRESİ</w:t>
      </w:r>
    </w:p>
    <w:p w:rsidR="00A92429" w:rsidRPr="00A87DA5" w:rsidRDefault="00A92429" w:rsidP="00C12B79">
      <w:pPr>
        <w:spacing w:after="60" w:line="23" w:lineRule="atLeast"/>
        <w:ind w:left="720"/>
        <w:jc w:val="both"/>
        <w:rPr>
          <w:rFonts w:ascii="Times New Roman" w:hAnsi="Times New Roman" w:cs="Times New Roman"/>
          <w:sz w:val="24"/>
          <w:szCs w:val="24"/>
        </w:rPr>
      </w:pPr>
      <w:r w:rsidRPr="00A87DA5">
        <w:rPr>
          <w:rFonts w:ascii="Times New Roman" w:hAnsi="Times New Roman" w:cs="Times New Roman"/>
          <w:sz w:val="24"/>
          <w:szCs w:val="24"/>
        </w:rPr>
        <w:t xml:space="preserve">Faaliyetin süresi </w:t>
      </w:r>
      <w:r w:rsidR="00DF1219" w:rsidRPr="00A87DA5">
        <w:rPr>
          <w:rFonts w:ascii="Times New Roman" w:hAnsi="Times New Roman" w:cs="Times New Roman"/>
          <w:sz w:val="24"/>
          <w:szCs w:val="24"/>
        </w:rPr>
        <w:t>28</w:t>
      </w:r>
      <w:r w:rsidRPr="00A87DA5">
        <w:rPr>
          <w:rFonts w:ascii="Times New Roman" w:hAnsi="Times New Roman" w:cs="Times New Roman"/>
          <w:sz w:val="24"/>
          <w:szCs w:val="24"/>
        </w:rPr>
        <w:t xml:space="preserve"> ders saatidir.</w:t>
      </w:r>
    </w:p>
    <w:p w:rsidR="00A92429" w:rsidRPr="00A87DA5" w:rsidRDefault="00A92429" w:rsidP="00C12B79">
      <w:pPr>
        <w:spacing w:after="60" w:line="23" w:lineRule="atLeast"/>
        <w:ind w:left="360"/>
        <w:jc w:val="both"/>
        <w:rPr>
          <w:rFonts w:ascii="Times New Roman" w:hAnsi="Times New Roman" w:cs="Times New Roman"/>
          <w:sz w:val="24"/>
          <w:szCs w:val="24"/>
        </w:rPr>
      </w:pPr>
    </w:p>
    <w:p w:rsidR="00A92429" w:rsidRPr="00A87DA5" w:rsidRDefault="00A92429" w:rsidP="00A87DA5">
      <w:pPr>
        <w:pStyle w:val="ListeParagraf"/>
        <w:numPr>
          <w:ilvl w:val="0"/>
          <w:numId w:val="1"/>
        </w:numPr>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ETKİNLİĞİN HEDEF KİTLESİ</w:t>
      </w:r>
    </w:p>
    <w:p w:rsidR="00A92429" w:rsidRPr="00A87DA5" w:rsidRDefault="00A92429" w:rsidP="00C12B79">
      <w:pPr>
        <w:spacing w:after="60" w:line="23" w:lineRule="atLeast"/>
        <w:ind w:left="360" w:firstLine="348"/>
        <w:jc w:val="both"/>
        <w:rPr>
          <w:rFonts w:ascii="Times New Roman" w:hAnsi="Times New Roman" w:cs="Times New Roman"/>
          <w:sz w:val="24"/>
          <w:szCs w:val="24"/>
        </w:rPr>
      </w:pPr>
      <w:r w:rsidRPr="00A87DA5">
        <w:rPr>
          <w:rFonts w:ascii="Times New Roman" w:hAnsi="Times New Roman" w:cs="Times New Roman"/>
          <w:sz w:val="24"/>
          <w:szCs w:val="24"/>
        </w:rPr>
        <w:t xml:space="preserve">Bakanlığımız ortaöğretim kurumlarında görev yapan </w:t>
      </w:r>
      <w:r w:rsidR="00D45542" w:rsidRPr="00A87DA5">
        <w:rPr>
          <w:rFonts w:ascii="Times New Roman" w:hAnsi="Times New Roman" w:cs="Times New Roman"/>
          <w:sz w:val="24"/>
          <w:szCs w:val="24"/>
        </w:rPr>
        <w:t>coğrafya</w:t>
      </w:r>
      <w:r w:rsidRPr="00A87DA5">
        <w:rPr>
          <w:rFonts w:ascii="Times New Roman" w:hAnsi="Times New Roman" w:cs="Times New Roman"/>
          <w:sz w:val="24"/>
          <w:szCs w:val="24"/>
        </w:rPr>
        <w:t xml:space="preserve"> dersi öğretmenleri</w:t>
      </w:r>
      <w:r w:rsidR="00D45542" w:rsidRPr="00A87DA5">
        <w:rPr>
          <w:rFonts w:ascii="Times New Roman" w:hAnsi="Times New Roman" w:cs="Times New Roman"/>
          <w:sz w:val="24"/>
          <w:szCs w:val="24"/>
        </w:rPr>
        <w:t>.</w:t>
      </w:r>
    </w:p>
    <w:p w:rsidR="00A92429" w:rsidRPr="00A87DA5" w:rsidRDefault="00A92429" w:rsidP="00C12B79">
      <w:pPr>
        <w:spacing w:after="60" w:line="23" w:lineRule="atLeast"/>
        <w:jc w:val="both"/>
        <w:rPr>
          <w:rFonts w:ascii="Times New Roman" w:hAnsi="Times New Roman" w:cs="Times New Roman"/>
          <w:sz w:val="24"/>
          <w:szCs w:val="24"/>
        </w:rPr>
      </w:pPr>
    </w:p>
    <w:p w:rsidR="00A92429" w:rsidRPr="00A87DA5" w:rsidRDefault="00A92429" w:rsidP="00A87DA5">
      <w:pPr>
        <w:pStyle w:val="ListeParagraf"/>
        <w:numPr>
          <w:ilvl w:val="0"/>
          <w:numId w:val="1"/>
        </w:numPr>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ETKİNLİĞİN UYGULANMASI İLE İLGİLİ AÇIKLAMALAR</w:t>
      </w:r>
    </w:p>
    <w:p w:rsidR="00A92429" w:rsidRPr="00A87DA5" w:rsidRDefault="00A9242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 xml:space="preserve">Bu faaliyet; bakanlığımız ortaöğretim kurumlarında görev yapan </w:t>
      </w:r>
      <w:r w:rsidR="00D45542" w:rsidRPr="00A87DA5">
        <w:rPr>
          <w:rFonts w:ascii="Times New Roman" w:hAnsi="Times New Roman" w:cs="Times New Roman"/>
          <w:sz w:val="24"/>
          <w:szCs w:val="24"/>
        </w:rPr>
        <w:t xml:space="preserve">coğrafya </w:t>
      </w:r>
      <w:r w:rsidRPr="00A87DA5">
        <w:rPr>
          <w:rFonts w:ascii="Times New Roman" w:hAnsi="Times New Roman" w:cs="Times New Roman"/>
          <w:sz w:val="24"/>
          <w:szCs w:val="24"/>
        </w:rPr>
        <w:t>öğretmenlerinin ”Uygulamalı Bilim Eğitimi</w:t>
      </w:r>
      <w:r w:rsidR="00D45542" w:rsidRPr="00A87DA5">
        <w:rPr>
          <w:rFonts w:ascii="Times New Roman" w:hAnsi="Times New Roman" w:cs="Times New Roman"/>
          <w:sz w:val="24"/>
          <w:szCs w:val="24"/>
        </w:rPr>
        <w:t xml:space="preserve"> </w:t>
      </w:r>
      <w:r w:rsidRPr="00A87DA5">
        <w:rPr>
          <w:rFonts w:ascii="Times New Roman" w:hAnsi="Times New Roman" w:cs="Times New Roman"/>
          <w:sz w:val="24"/>
          <w:szCs w:val="24"/>
        </w:rPr>
        <w:t>(</w:t>
      </w:r>
      <w:r w:rsidR="00D45542" w:rsidRPr="00A87DA5">
        <w:rPr>
          <w:rFonts w:ascii="Times New Roman" w:hAnsi="Times New Roman" w:cs="Times New Roman"/>
          <w:sz w:val="24"/>
          <w:szCs w:val="24"/>
        </w:rPr>
        <w:t>Coğrafya</w:t>
      </w:r>
      <w:r w:rsidRPr="00A87DA5">
        <w:rPr>
          <w:rFonts w:ascii="Times New Roman" w:hAnsi="Times New Roman" w:cs="Times New Roman"/>
          <w:sz w:val="24"/>
          <w:szCs w:val="24"/>
        </w:rPr>
        <w:t>)” konusundaki bilgi ve becerilerini arttırmak amacıyla düzenlenmiştir.</w:t>
      </w:r>
    </w:p>
    <w:p w:rsidR="00A92429" w:rsidRPr="00A87DA5" w:rsidRDefault="00A9242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 xml:space="preserve">Eğitim görevlisi </w:t>
      </w:r>
      <w:r w:rsidR="00B43864" w:rsidRPr="00A87DA5">
        <w:rPr>
          <w:rFonts w:ascii="Times New Roman" w:hAnsi="Times New Roman" w:cs="Times New Roman"/>
          <w:sz w:val="24"/>
          <w:szCs w:val="24"/>
        </w:rPr>
        <w:t>olarak “Uygulamalı</w:t>
      </w:r>
      <w:r w:rsidRPr="00A87DA5">
        <w:rPr>
          <w:rFonts w:ascii="Times New Roman" w:hAnsi="Times New Roman" w:cs="Times New Roman"/>
          <w:sz w:val="24"/>
          <w:szCs w:val="24"/>
        </w:rPr>
        <w:t xml:space="preserve"> Bilim Eğitim (</w:t>
      </w:r>
      <w:r w:rsidR="00D45542" w:rsidRPr="00A87DA5">
        <w:rPr>
          <w:rFonts w:ascii="Times New Roman" w:hAnsi="Times New Roman" w:cs="Times New Roman"/>
          <w:sz w:val="24"/>
          <w:szCs w:val="24"/>
        </w:rPr>
        <w:t>Coğrafya</w:t>
      </w:r>
      <w:r w:rsidRPr="00A87DA5">
        <w:rPr>
          <w:rFonts w:ascii="Times New Roman" w:hAnsi="Times New Roman" w:cs="Times New Roman"/>
          <w:sz w:val="24"/>
          <w:szCs w:val="24"/>
        </w:rPr>
        <w:t>)” konusunda uzman akademisyen</w:t>
      </w:r>
      <w:r w:rsidR="00D45542" w:rsidRPr="00A87DA5">
        <w:rPr>
          <w:rFonts w:ascii="Times New Roman" w:hAnsi="Times New Roman" w:cs="Times New Roman"/>
          <w:sz w:val="24"/>
          <w:szCs w:val="24"/>
        </w:rPr>
        <w:t>ler</w:t>
      </w:r>
      <w:r w:rsidRPr="00A87DA5">
        <w:rPr>
          <w:rFonts w:ascii="Times New Roman" w:hAnsi="Times New Roman" w:cs="Times New Roman"/>
          <w:sz w:val="24"/>
          <w:szCs w:val="24"/>
        </w:rPr>
        <w:t xml:space="preserve"> görevlendirilecektir.</w:t>
      </w:r>
    </w:p>
    <w:p w:rsidR="00A92429" w:rsidRPr="00A87DA5" w:rsidRDefault="00A92429" w:rsidP="00FF3DA1">
      <w:pPr>
        <w:pStyle w:val="AralkYok"/>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Eğitim ortamı katılımcıların etkin iletişim kurabileceği biçimde düzenlenecektir.</w:t>
      </w:r>
    </w:p>
    <w:p w:rsidR="00A92429" w:rsidRPr="00A87DA5" w:rsidRDefault="00A92429" w:rsidP="00FF3DA1">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A87DA5">
        <w:rPr>
          <w:rFonts w:ascii="Times New Roman" w:hAnsi="Times New Roman" w:cs="Times New Roman"/>
          <w:noProof/>
          <w:sz w:val="24"/>
          <w:szCs w:val="24"/>
        </w:rPr>
        <w:t>Eğitim,</w:t>
      </w:r>
      <w:r w:rsidR="00D45542" w:rsidRPr="00A87DA5">
        <w:rPr>
          <w:rFonts w:ascii="Times New Roman" w:hAnsi="Times New Roman" w:cs="Times New Roman"/>
          <w:noProof/>
          <w:sz w:val="24"/>
          <w:szCs w:val="24"/>
        </w:rPr>
        <w:t xml:space="preserve"> </w:t>
      </w:r>
      <w:r w:rsidRPr="00A87DA5">
        <w:rPr>
          <w:rFonts w:ascii="Times New Roman" w:hAnsi="Times New Roman" w:cs="Times New Roman"/>
          <w:noProof/>
          <w:sz w:val="24"/>
          <w:szCs w:val="24"/>
        </w:rPr>
        <w:t>internet bağlantılı bilgisayar ve projeksiyon cihazı ya da etkileşimli tahtanın bulunduğu eğitim ortamında gerçekleştirilecektir.</w:t>
      </w:r>
      <w:r w:rsidR="00D45542" w:rsidRPr="00A87DA5">
        <w:rPr>
          <w:rFonts w:ascii="Times New Roman" w:hAnsi="Times New Roman" w:cs="Times New Roman"/>
          <w:noProof/>
          <w:sz w:val="24"/>
          <w:szCs w:val="24"/>
        </w:rPr>
        <w:t xml:space="preserve"> </w:t>
      </w:r>
      <w:r w:rsidRPr="00A87DA5">
        <w:rPr>
          <w:rFonts w:ascii="Times New Roman" w:hAnsi="Times New Roman" w:cs="Times New Roman"/>
          <w:noProof/>
          <w:sz w:val="24"/>
          <w:szCs w:val="24"/>
        </w:rPr>
        <w:t>Eğitim içerikleri uygun materyallerle desteklenecektir.</w:t>
      </w:r>
    </w:p>
    <w:p w:rsidR="00A92429" w:rsidRDefault="00A92429" w:rsidP="00FF3DA1">
      <w:pPr>
        <w:pStyle w:val="ListeParagraf"/>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Eğitim, konferans oturma düzeninde olan eğitim ortamında yapılacaktır.</w:t>
      </w:r>
    </w:p>
    <w:p w:rsidR="00FE4FE4" w:rsidRPr="00C12B79" w:rsidRDefault="00FE4FE4" w:rsidP="00FE4FE4">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Pr>
          <w:rFonts w:ascii="Times New Roman" w:hAnsi="Times New Roman" w:cs="Times New Roman"/>
          <w:noProof/>
          <w:sz w:val="24"/>
          <w:szCs w:val="24"/>
        </w:rPr>
        <w:t>Eğitim merkezi olarak düzenlenecektir.</w:t>
      </w:r>
    </w:p>
    <w:p w:rsidR="00A92429" w:rsidRPr="00A87DA5" w:rsidRDefault="00A92429" w:rsidP="00FF3DA1">
      <w:pPr>
        <w:pStyle w:val="ListeParagraf"/>
        <w:numPr>
          <w:ilvl w:val="0"/>
          <w:numId w:val="3"/>
        </w:numPr>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 xml:space="preserve">Katılımcı sayısı dikkate alınarak ortamda gerekli ışık ve ses düzeni sağlanacaktır. </w:t>
      </w:r>
    </w:p>
    <w:p w:rsidR="00A92429" w:rsidRPr="00A87DA5" w:rsidRDefault="00A92429" w:rsidP="00FF3DA1">
      <w:pPr>
        <w:pStyle w:val="ListeParagraf"/>
        <w:widowControl/>
        <w:numPr>
          <w:ilvl w:val="0"/>
          <w:numId w:val="3"/>
        </w:numPr>
        <w:autoSpaceDE/>
        <w:adjustRightInd/>
        <w:spacing w:after="60" w:line="23" w:lineRule="atLeast"/>
        <w:ind w:right="-567"/>
        <w:jc w:val="both"/>
        <w:rPr>
          <w:rFonts w:ascii="Times New Roman" w:hAnsi="Times New Roman" w:cs="Times New Roman"/>
          <w:sz w:val="24"/>
          <w:szCs w:val="24"/>
        </w:rPr>
      </w:pPr>
      <w:r w:rsidRPr="00A87DA5">
        <w:rPr>
          <w:rFonts w:ascii="Times New Roman" w:hAnsi="Times New Roman" w:cs="Times New Roman"/>
          <w:sz w:val="24"/>
          <w:szCs w:val="24"/>
        </w:rPr>
        <w:t>Katılımcı</w:t>
      </w:r>
      <w:r w:rsidR="00D45542" w:rsidRPr="00A87DA5">
        <w:rPr>
          <w:rFonts w:ascii="Times New Roman" w:hAnsi="Times New Roman" w:cs="Times New Roman"/>
          <w:sz w:val="24"/>
          <w:szCs w:val="24"/>
        </w:rPr>
        <w:t xml:space="preserve"> sayısı her eğitim ortamı için 3</w:t>
      </w:r>
      <w:r w:rsidRPr="00A87DA5">
        <w:rPr>
          <w:rFonts w:ascii="Times New Roman" w:hAnsi="Times New Roman" w:cs="Times New Roman"/>
          <w:sz w:val="24"/>
          <w:szCs w:val="24"/>
        </w:rPr>
        <w:t>0 kişiyi geçmeyecek şekilde oluşturulacaktır.</w:t>
      </w:r>
    </w:p>
    <w:p w:rsidR="00533548" w:rsidRPr="00A87DA5" w:rsidRDefault="00533548" w:rsidP="008D65C3">
      <w:pPr>
        <w:widowControl/>
        <w:autoSpaceDE/>
        <w:adjustRightInd/>
        <w:spacing w:after="60" w:line="23" w:lineRule="atLeast"/>
        <w:ind w:right="-567"/>
        <w:jc w:val="both"/>
        <w:rPr>
          <w:rFonts w:ascii="Times New Roman" w:hAnsi="Times New Roman" w:cs="Times New Roman"/>
          <w:sz w:val="24"/>
          <w:szCs w:val="24"/>
        </w:rPr>
      </w:pPr>
    </w:p>
    <w:p w:rsidR="00533548" w:rsidRPr="00A87DA5" w:rsidRDefault="00533548" w:rsidP="00B43864">
      <w:pPr>
        <w:pStyle w:val="ListeParagraf"/>
        <w:widowControl/>
        <w:autoSpaceDE/>
        <w:adjustRightInd/>
        <w:spacing w:after="60" w:line="23" w:lineRule="atLeast"/>
        <w:ind w:left="1069" w:right="-567"/>
        <w:jc w:val="both"/>
        <w:rPr>
          <w:rFonts w:ascii="Times New Roman" w:hAnsi="Times New Roman" w:cs="Times New Roman"/>
          <w:sz w:val="24"/>
          <w:szCs w:val="24"/>
        </w:rPr>
      </w:pPr>
    </w:p>
    <w:p w:rsidR="00A87DA5" w:rsidRDefault="00A87DA5" w:rsidP="00A87DA5">
      <w:pPr>
        <w:pStyle w:val="AralkYok"/>
        <w:spacing w:after="60" w:line="23" w:lineRule="atLeast"/>
        <w:ind w:left="426"/>
        <w:rPr>
          <w:rFonts w:ascii="Times New Roman" w:hAnsi="Times New Roman" w:cs="Times New Roman"/>
          <w:b/>
          <w:bCs/>
          <w:sz w:val="24"/>
          <w:szCs w:val="24"/>
        </w:rPr>
      </w:pPr>
    </w:p>
    <w:p w:rsidR="00A87DA5" w:rsidRDefault="00A87DA5" w:rsidP="00A87DA5">
      <w:pPr>
        <w:pStyle w:val="AralkYok"/>
        <w:spacing w:after="60" w:line="23" w:lineRule="atLeast"/>
        <w:ind w:left="426"/>
        <w:rPr>
          <w:rFonts w:ascii="Times New Roman" w:hAnsi="Times New Roman" w:cs="Times New Roman"/>
          <w:b/>
          <w:bCs/>
          <w:sz w:val="24"/>
          <w:szCs w:val="24"/>
        </w:rPr>
      </w:pPr>
    </w:p>
    <w:p w:rsidR="00A87DA5" w:rsidRDefault="00A87DA5" w:rsidP="00A87DA5">
      <w:pPr>
        <w:pStyle w:val="AralkYok"/>
        <w:spacing w:after="60" w:line="23" w:lineRule="atLeast"/>
        <w:ind w:left="426"/>
        <w:rPr>
          <w:rFonts w:ascii="Times New Roman" w:hAnsi="Times New Roman" w:cs="Times New Roman"/>
          <w:b/>
          <w:bCs/>
          <w:sz w:val="24"/>
          <w:szCs w:val="24"/>
        </w:rPr>
      </w:pPr>
    </w:p>
    <w:p w:rsidR="00A92429" w:rsidRPr="00A87DA5" w:rsidRDefault="00A92429" w:rsidP="00A87DA5">
      <w:pPr>
        <w:pStyle w:val="AralkYok"/>
        <w:numPr>
          <w:ilvl w:val="0"/>
          <w:numId w:val="1"/>
        </w:numPr>
        <w:spacing w:after="60" w:line="23" w:lineRule="atLeast"/>
        <w:rPr>
          <w:rFonts w:ascii="Times New Roman" w:hAnsi="Times New Roman" w:cs="Times New Roman"/>
          <w:b/>
          <w:bCs/>
          <w:sz w:val="24"/>
          <w:szCs w:val="24"/>
        </w:rPr>
      </w:pPr>
      <w:r w:rsidRPr="00A87DA5">
        <w:rPr>
          <w:rFonts w:ascii="Times New Roman" w:hAnsi="Times New Roman" w:cs="Times New Roman"/>
          <w:b/>
          <w:bCs/>
          <w:sz w:val="24"/>
          <w:szCs w:val="24"/>
        </w:rPr>
        <w:t>ETKİNLİĞİN İÇERİĞİ</w:t>
      </w:r>
    </w:p>
    <w:p w:rsidR="00A92429" w:rsidRPr="00A87DA5" w:rsidRDefault="00A87DA5" w:rsidP="00A87DA5">
      <w:pPr>
        <w:pStyle w:val="AralkYok"/>
        <w:spacing w:after="60" w:line="23" w:lineRule="atLeast"/>
        <w:rPr>
          <w:rFonts w:ascii="Times New Roman" w:hAnsi="Times New Roman" w:cs="Times New Roman"/>
          <w:b/>
          <w:bCs/>
          <w:sz w:val="24"/>
          <w:szCs w:val="24"/>
        </w:rPr>
      </w:pPr>
      <w:r>
        <w:rPr>
          <w:rFonts w:ascii="Times New Roman" w:hAnsi="Times New Roman" w:cs="Times New Roman"/>
          <w:b/>
          <w:bCs/>
          <w:sz w:val="24"/>
          <w:szCs w:val="24"/>
        </w:rPr>
        <w:t xml:space="preserve">          </w:t>
      </w:r>
      <w:r w:rsidR="00A92429" w:rsidRPr="00A87DA5">
        <w:rPr>
          <w:rFonts w:ascii="Times New Roman" w:hAnsi="Times New Roman" w:cs="Times New Roman"/>
          <w:b/>
          <w:bCs/>
          <w:sz w:val="24"/>
          <w:szCs w:val="24"/>
        </w:rPr>
        <w:t>Konuların Dağılım Tablosu</w:t>
      </w:r>
    </w:p>
    <w:tbl>
      <w:tblPr>
        <w:tblW w:w="9323" w:type="dxa"/>
        <w:tblInd w:w="-68" w:type="dxa"/>
        <w:tblLayout w:type="fixed"/>
        <w:tblCellMar>
          <w:left w:w="70" w:type="dxa"/>
          <w:right w:w="70" w:type="dxa"/>
        </w:tblCellMar>
        <w:tblLook w:val="00A0" w:firstRow="1" w:lastRow="0" w:firstColumn="1" w:lastColumn="0" w:noHBand="0" w:noVBand="0"/>
      </w:tblPr>
      <w:tblGrid>
        <w:gridCol w:w="8141"/>
        <w:gridCol w:w="1182"/>
      </w:tblGrid>
      <w:tr w:rsidR="00A92429" w:rsidRPr="00A87DA5" w:rsidTr="00CA2600">
        <w:trPr>
          <w:cantSplit/>
          <w:trHeight w:val="456"/>
        </w:trPr>
        <w:tc>
          <w:tcPr>
            <w:tcW w:w="8141" w:type="dxa"/>
            <w:tcBorders>
              <w:top w:val="single" w:sz="6" w:space="0" w:color="auto"/>
              <w:left w:val="single" w:sz="6" w:space="0" w:color="auto"/>
              <w:bottom w:val="single" w:sz="6" w:space="0" w:color="auto"/>
              <w:right w:val="single" w:sz="6" w:space="0" w:color="auto"/>
            </w:tcBorders>
          </w:tcPr>
          <w:p w:rsidR="00A92429" w:rsidRPr="00A87DA5" w:rsidRDefault="00A92429" w:rsidP="00C12B79">
            <w:pPr>
              <w:spacing w:after="60" w:line="23" w:lineRule="atLeast"/>
              <w:rPr>
                <w:rFonts w:ascii="Times New Roman" w:hAnsi="Times New Roman" w:cs="Times New Roman"/>
                <w:b/>
                <w:bCs/>
                <w:sz w:val="24"/>
                <w:szCs w:val="24"/>
                <w:lang w:eastAsia="en-US"/>
              </w:rPr>
            </w:pPr>
          </w:p>
          <w:p w:rsidR="00A92429" w:rsidRPr="00A87DA5" w:rsidRDefault="00A92429" w:rsidP="00C12B79">
            <w:pPr>
              <w:spacing w:after="60" w:line="23" w:lineRule="atLeast"/>
              <w:jc w:val="center"/>
              <w:rPr>
                <w:rFonts w:ascii="Times New Roman" w:hAnsi="Times New Roman" w:cs="Times New Roman"/>
                <w:b/>
                <w:bCs/>
                <w:sz w:val="24"/>
                <w:szCs w:val="24"/>
                <w:lang w:eastAsia="en-US"/>
              </w:rPr>
            </w:pPr>
            <w:r w:rsidRPr="00A87DA5">
              <w:rPr>
                <w:rFonts w:ascii="Times New Roman" w:hAnsi="Times New Roman" w:cs="Times New Roman"/>
                <w:b/>
                <w:bCs/>
                <w:sz w:val="24"/>
                <w:szCs w:val="24"/>
                <w:lang w:eastAsia="en-US"/>
              </w:rPr>
              <w:t>Konular</w:t>
            </w:r>
          </w:p>
        </w:tc>
        <w:tc>
          <w:tcPr>
            <w:tcW w:w="1182" w:type="dxa"/>
            <w:tcBorders>
              <w:top w:val="single" w:sz="6" w:space="0" w:color="auto"/>
              <w:left w:val="single" w:sz="6" w:space="0" w:color="auto"/>
              <w:bottom w:val="nil"/>
              <w:right w:val="single" w:sz="6" w:space="0" w:color="auto"/>
            </w:tcBorders>
          </w:tcPr>
          <w:p w:rsidR="00A92429" w:rsidRPr="00A87DA5" w:rsidRDefault="00A92429" w:rsidP="00C12B79">
            <w:pPr>
              <w:spacing w:after="60" w:line="23" w:lineRule="atLeast"/>
              <w:ind w:right="-828"/>
              <w:rPr>
                <w:rFonts w:ascii="Times New Roman" w:hAnsi="Times New Roman" w:cs="Times New Roman"/>
                <w:b/>
                <w:bCs/>
                <w:sz w:val="24"/>
                <w:szCs w:val="24"/>
                <w:lang w:eastAsia="en-US"/>
              </w:rPr>
            </w:pPr>
            <w:r w:rsidRPr="00A87DA5">
              <w:rPr>
                <w:rFonts w:ascii="Times New Roman" w:hAnsi="Times New Roman" w:cs="Times New Roman"/>
                <w:b/>
                <w:bCs/>
                <w:sz w:val="24"/>
                <w:szCs w:val="24"/>
                <w:lang w:eastAsia="en-US"/>
              </w:rPr>
              <w:t xml:space="preserve">  Süre</w:t>
            </w:r>
          </w:p>
          <w:p w:rsidR="00A92429" w:rsidRPr="00A87DA5" w:rsidRDefault="00A92429" w:rsidP="00C12B79">
            <w:pPr>
              <w:spacing w:after="60" w:line="23" w:lineRule="atLeast"/>
              <w:ind w:right="-828"/>
              <w:rPr>
                <w:rFonts w:ascii="Times New Roman" w:hAnsi="Times New Roman" w:cs="Times New Roman"/>
                <w:b/>
                <w:bCs/>
                <w:sz w:val="24"/>
                <w:szCs w:val="24"/>
                <w:lang w:eastAsia="en-US"/>
              </w:rPr>
            </w:pPr>
            <w:r w:rsidRPr="00A87DA5">
              <w:rPr>
                <w:rFonts w:ascii="Times New Roman" w:hAnsi="Times New Roman" w:cs="Times New Roman"/>
                <w:b/>
                <w:bCs/>
                <w:sz w:val="24"/>
                <w:szCs w:val="24"/>
                <w:lang w:eastAsia="en-US"/>
              </w:rPr>
              <w:t xml:space="preserve">  (Saat)</w:t>
            </w:r>
          </w:p>
        </w:tc>
      </w:tr>
      <w:tr w:rsidR="00A92429" w:rsidRPr="00A87DA5" w:rsidTr="00CA2600">
        <w:trPr>
          <w:trHeight w:val="695"/>
        </w:trPr>
        <w:tc>
          <w:tcPr>
            <w:tcW w:w="8141" w:type="dxa"/>
            <w:tcBorders>
              <w:top w:val="single" w:sz="6" w:space="0" w:color="auto"/>
              <w:left w:val="single" w:sz="6" w:space="0" w:color="auto"/>
              <w:bottom w:val="nil"/>
              <w:right w:val="single" w:sz="6" w:space="0" w:color="auto"/>
            </w:tcBorders>
            <w:vAlign w:val="center"/>
          </w:tcPr>
          <w:p w:rsidR="00664FDC" w:rsidRPr="00A87DA5" w:rsidRDefault="00A3759C" w:rsidP="00A3759C">
            <w:pPr>
              <w:pStyle w:val="ListeParagraf"/>
              <w:widowControl/>
              <w:autoSpaceDE/>
              <w:adjustRightInd/>
              <w:spacing w:after="60" w:line="23" w:lineRule="atLeast"/>
              <w:ind w:left="0"/>
              <w:jc w:val="both"/>
              <w:rPr>
                <w:rFonts w:ascii="Times New Roman" w:hAnsi="Times New Roman" w:cs="Times New Roman"/>
                <w:b/>
                <w:bCs/>
                <w:sz w:val="24"/>
                <w:szCs w:val="24"/>
              </w:rPr>
            </w:pPr>
            <w:r w:rsidRPr="00A87DA5">
              <w:rPr>
                <w:rFonts w:ascii="Times New Roman" w:hAnsi="Times New Roman" w:cs="Times New Roman"/>
                <w:b/>
                <w:bCs/>
                <w:sz w:val="24"/>
                <w:szCs w:val="24"/>
              </w:rPr>
              <w:t xml:space="preserve">Jeopolitik </w:t>
            </w:r>
          </w:p>
          <w:p w:rsidR="008774E0" w:rsidRPr="00A87DA5" w:rsidRDefault="008774E0" w:rsidP="004E26B1">
            <w:pPr>
              <w:pStyle w:val="ListeParagraf"/>
              <w:widowControl/>
              <w:numPr>
                <w:ilvl w:val="0"/>
                <w:numId w:val="9"/>
              </w:numPr>
              <w:autoSpaceDE/>
              <w:adjustRightInd/>
              <w:spacing w:after="60" w:line="23" w:lineRule="atLeast"/>
              <w:jc w:val="both"/>
              <w:rPr>
                <w:rFonts w:ascii="Times New Roman" w:hAnsi="Times New Roman" w:cs="Times New Roman"/>
                <w:bCs/>
                <w:sz w:val="24"/>
                <w:szCs w:val="24"/>
              </w:rPr>
            </w:pPr>
            <w:r w:rsidRPr="00A87DA5">
              <w:rPr>
                <w:rFonts w:ascii="Times New Roman" w:hAnsi="Times New Roman" w:cs="Times New Roman"/>
                <w:bCs/>
                <w:sz w:val="24"/>
                <w:szCs w:val="24"/>
              </w:rPr>
              <w:t>Coğrafya</w:t>
            </w:r>
            <w:r w:rsidR="00664FDC" w:rsidRPr="00A87DA5">
              <w:rPr>
                <w:rFonts w:ascii="Times New Roman" w:hAnsi="Times New Roman" w:cs="Times New Roman"/>
                <w:bCs/>
                <w:sz w:val="24"/>
                <w:szCs w:val="24"/>
              </w:rPr>
              <w:t xml:space="preserve"> </w:t>
            </w:r>
            <w:r w:rsidRPr="00A87DA5">
              <w:rPr>
                <w:rFonts w:ascii="Times New Roman" w:hAnsi="Times New Roman" w:cs="Times New Roman"/>
                <w:bCs/>
                <w:sz w:val="24"/>
                <w:szCs w:val="24"/>
              </w:rPr>
              <w:t xml:space="preserve">biliminde </w:t>
            </w:r>
            <w:r w:rsidR="00664FDC" w:rsidRPr="00A87DA5">
              <w:rPr>
                <w:rFonts w:ascii="Times New Roman" w:hAnsi="Times New Roman" w:cs="Times New Roman"/>
                <w:bCs/>
                <w:sz w:val="24"/>
                <w:szCs w:val="24"/>
              </w:rPr>
              <w:t>insan ve mek</w:t>
            </w:r>
            <w:r w:rsidR="00CA2600" w:rsidRPr="00A87DA5">
              <w:rPr>
                <w:rFonts w:ascii="Times New Roman" w:hAnsi="Times New Roman" w:cs="Times New Roman"/>
                <w:bCs/>
                <w:sz w:val="24"/>
                <w:szCs w:val="24"/>
              </w:rPr>
              <w:t>â</w:t>
            </w:r>
            <w:r w:rsidRPr="00A87DA5">
              <w:rPr>
                <w:rFonts w:ascii="Times New Roman" w:hAnsi="Times New Roman" w:cs="Times New Roman"/>
                <w:bCs/>
                <w:sz w:val="24"/>
                <w:szCs w:val="24"/>
              </w:rPr>
              <w:t>n ilişkisi</w:t>
            </w:r>
          </w:p>
          <w:p w:rsidR="00F720E6" w:rsidRPr="00A87DA5" w:rsidRDefault="00F720E6" w:rsidP="004E26B1">
            <w:pPr>
              <w:pStyle w:val="ListeParagraf"/>
              <w:widowControl/>
              <w:numPr>
                <w:ilvl w:val="0"/>
                <w:numId w:val="9"/>
              </w:numPr>
              <w:autoSpaceDE/>
              <w:adjustRightInd/>
              <w:spacing w:after="60" w:line="23" w:lineRule="atLeast"/>
              <w:jc w:val="both"/>
              <w:rPr>
                <w:rFonts w:ascii="Times New Roman" w:hAnsi="Times New Roman" w:cs="Times New Roman"/>
                <w:bCs/>
                <w:sz w:val="24"/>
                <w:szCs w:val="24"/>
              </w:rPr>
            </w:pPr>
            <w:r w:rsidRPr="00A87DA5">
              <w:rPr>
                <w:rFonts w:ascii="Times New Roman" w:hAnsi="Times New Roman" w:cs="Times New Roman"/>
                <w:bCs/>
                <w:sz w:val="24"/>
                <w:szCs w:val="24"/>
              </w:rPr>
              <w:t>M</w:t>
            </w:r>
            <w:r w:rsidR="00664FDC" w:rsidRPr="00A87DA5">
              <w:rPr>
                <w:rFonts w:ascii="Times New Roman" w:hAnsi="Times New Roman" w:cs="Times New Roman"/>
                <w:bCs/>
                <w:sz w:val="24"/>
                <w:szCs w:val="24"/>
              </w:rPr>
              <w:t>atematik konum</w:t>
            </w:r>
            <w:r w:rsidR="008774E0" w:rsidRPr="00A87DA5">
              <w:rPr>
                <w:rFonts w:ascii="Times New Roman" w:hAnsi="Times New Roman" w:cs="Times New Roman"/>
                <w:bCs/>
                <w:sz w:val="24"/>
                <w:szCs w:val="24"/>
              </w:rPr>
              <w:t xml:space="preserve"> kavramları</w:t>
            </w:r>
          </w:p>
          <w:p w:rsidR="00664FDC" w:rsidRPr="00A87DA5" w:rsidRDefault="00664FDC" w:rsidP="00F720E6">
            <w:pPr>
              <w:pStyle w:val="ListeParagraf"/>
              <w:widowControl/>
              <w:numPr>
                <w:ilvl w:val="0"/>
                <w:numId w:val="9"/>
              </w:numPr>
              <w:autoSpaceDE/>
              <w:adjustRightInd/>
              <w:spacing w:after="60" w:line="23" w:lineRule="atLeast"/>
              <w:jc w:val="both"/>
              <w:rPr>
                <w:rFonts w:ascii="Times New Roman" w:hAnsi="Times New Roman" w:cs="Times New Roman"/>
                <w:bCs/>
                <w:sz w:val="24"/>
                <w:szCs w:val="24"/>
              </w:rPr>
            </w:pPr>
            <w:r w:rsidRPr="00A87DA5">
              <w:rPr>
                <w:rFonts w:ascii="Times New Roman" w:hAnsi="Times New Roman" w:cs="Times New Roman"/>
                <w:bCs/>
                <w:sz w:val="24"/>
                <w:szCs w:val="24"/>
              </w:rPr>
              <w:t xml:space="preserve">Dünyanın jeopolitik açıdan sıcak noktalarını değerlendirme. </w:t>
            </w:r>
          </w:p>
          <w:p w:rsidR="00A3759C" w:rsidRPr="00A87DA5" w:rsidRDefault="00A3759C" w:rsidP="00F720E6">
            <w:pPr>
              <w:widowControl/>
              <w:autoSpaceDE/>
              <w:adjustRightInd/>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Jeostrateji</w:t>
            </w:r>
            <w:r w:rsidR="00664FDC" w:rsidRPr="00A87DA5">
              <w:rPr>
                <w:rFonts w:ascii="Times New Roman" w:hAnsi="Times New Roman" w:cs="Times New Roman"/>
                <w:b/>
                <w:bCs/>
                <w:sz w:val="24"/>
                <w:szCs w:val="24"/>
              </w:rPr>
              <w:t xml:space="preserve"> </w:t>
            </w:r>
          </w:p>
          <w:p w:rsidR="008774E0" w:rsidRPr="00A87DA5" w:rsidRDefault="00664FDC" w:rsidP="00F720E6">
            <w:pPr>
              <w:pStyle w:val="ListeParagraf"/>
              <w:widowControl/>
              <w:numPr>
                <w:ilvl w:val="0"/>
                <w:numId w:val="9"/>
              </w:numPr>
              <w:autoSpaceDE/>
              <w:adjustRightInd/>
              <w:spacing w:after="60" w:line="23" w:lineRule="atLeast"/>
              <w:jc w:val="both"/>
              <w:rPr>
                <w:rFonts w:ascii="Times New Roman" w:hAnsi="Times New Roman" w:cs="Times New Roman"/>
                <w:bCs/>
                <w:color w:val="FF0000"/>
                <w:sz w:val="24"/>
                <w:szCs w:val="24"/>
              </w:rPr>
            </w:pPr>
            <w:r w:rsidRPr="00A87DA5">
              <w:rPr>
                <w:rFonts w:ascii="Times New Roman" w:hAnsi="Times New Roman" w:cs="Times New Roman"/>
                <w:bCs/>
                <w:sz w:val="24"/>
                <w:szCs w:val="24"/>
              </w:rPr>
              <w:t xml:space="preserve">Ortadoğu, </w:t>
            </w:r>
            <w:r w:rsidR="008774E0" w:rsidRPr="00A87DA5">
              <w:rPr>
                <w:rFonts w:ascii="Times New Roman" w:hAnsi="Times New Roman" w:cs="Times New Roman"/>
                <w:bCs/>
                <w:sz w:val="24"/>
                <w:szCs w:val="24"/>
              </w:rPr>
              <w:t>Balkanlar ve Kafkasların önemi</w:t>
            </w:r>
          </w:p>
          <w:p w:rsidR="008774E0" w:rsidRPr="00A87DA5" w:rsidRDefault="00664FDC" w:rsidP="008774E0">
            <w:pPr>
              <w:pStyle w:val="ListeParagraf"/>
              <w:widowControl/>
              <w:numPr>
                <w:ilvl w:val="0"/>
                <w:numId w:val="9"/>
              </w:numPr>
              <w:autoSpaceDE/>
              <w:adjustRightInd/>
              <w:spacing w:after="60" w:line="23" w:lineRule="atLeast"/>
              <w:jc w:val="both"/>
              <w:rPr>
                <w:rFonts w:ascii="Times New Roman" w:hAnsi="Times New Roman" w:cs="Times New Roman"/>
                <w:bCs/>
                <w:color w:val="FF0000"/>
                <w:sz w:val="24"/>
                <w:szCs w:val="24"/>
              </w:rPr>
            </w:pPr>
            <w:r w:rsidRPr="00A87DA5">
              <w:rPr>
                <w:rFonts w:ascii="Times New Roman" w:hAnsi="Times New Roman" w:cs="Times New Roman"/>
                <w:bCs/>
                <w:sz w:val="24"/>
                <w:szCs w:val="24"/>
              </w:rPr>
              <w:t xml:space="preserve"> </w:t>
            </w:r>
            <w:r w:rsidR="008774E0" w:rsidRPr="00A87DA5">
              <w:rPr>
                <w:rFonts w:ascii="Times New Roman" w:hAnsi="Times New Roman" w:cs="Times New Roman"/>
                <w:bCs/>
                <w:sz w:val="24"/>
                <w:szCs w:val="24"/>
              </w:rPr>
              <w:t>Ortadoğu, Balkanlar ve Kafkasların konumuna yönelik jeostratejik örnekler</w:t>
            </w:r>
          </w:p>
          <w:p w:rsidR="00630C63" w:rsidRPr="00A87DA5" w:rsidRDefault="00630C63" w:rsidP="008774E0">
            <w:pPr>
              <w:widowControl/>
              <w:autoSpaceDE/>
              <w:adjustRightInd/>
              <w:spacing w:after="60" w:line="23" w:lineRule="atLeast"/>
              <w:ind w:left="360"/>
              <w:jc w:val="both"/>
              <w:rPr>
                <w:rFonts w:ascii="Times New Roman" w:hAnsi="Times New Roman" w:cs="Times New Roman"/>
                <w:bCs/>
                <w:color w:val="FF0000"/>
                <w:sz w:val="24"/>
                <w:szCs w:val="24"/>
              </w:rPr>
            </w:pPr>
          </w:p>
        </w:tc>
        <w:tc>
          <w:tcPr>
            <w:tcW w:w="1182" w:type="dxa"/>
            <w:tcBorders>
              <w:top w:val="single" w:sz="6" w:space="0" w:color="auto"/>
              <w:left w:val="single" w:sz="6" w:space="0" w:color="auto"/>
              <w:bottom w:val="nil"/>
              <w:right w:val="single" w:sz="6" w:space="0" w:color="auto"/>
            </w:tcBorders>
            <w:vAlign w:val="center"/>
          </w:tcPr>
          <w:p w:rsidR="00A92429" w:rsidRPr="00A87DA5" w:rsidRDefault="00965AA1" w:rsidP="00C12B79">
            <w:pPr>
              <w:spacing w:after="60" w:line="23" w:lineRule="atLeast"/>
              <w:ind w:right="-828"/>
              <w:rPr>
                <w:rFonts w:ascii="Times New Roman" w:hAnsi="Times New Roman" w:cs="Times New Roman"/>
                <w:bCs/>
                <w:sz w:val="24"/>
                <w:szCs w:val="24"/>
                <w:lang w:eastAsia="en-US"/>
              </w:rPr>
            </w:pPr>
            <w:r w:rsidRPr="00A87DA5">
              <w:rPr>
                <w:rFonts w:ascii="Times New Roman" w:hAnsi="Times New Roman" w:cs="Times New Roman"/>
                <w:bCs/>
                <w:sz w:val="24"/>
                <w:szCs w:val="24"/>
                <w:lang w:eastAsia="en-US"/>
              </w:rPr>
              <w:t xml:space="preserve">     </w:t>
            </w:r>
            <w:r w:rsidR="00826A53" w:rsidRPr="00A87DA5">
              <w:rPr>
                <w:rFonts w:ascii="Times New Roman" w:hAnsi="Times New Roman" w:cs="Times New Roman"/>
                <w:bCs/>
                <w:sz w:val="24"/>
                <w:szCs w:val="24"/>
                <w:lang w:eastAsia="en-US"/>
              </w:rPr>
              <w:t>4</w:t>
            </w:r>
          </w:p>
        </w:tc>
      </w:tr>
      <w:tr w:rsidR="00A92429" w:rsidRPr="00A87DA5" w:rsidTr="00CA2600">
        <w:trPr>
          <w:trHeight w:val="375"/>
        </w:trPr>
        <w:tc>
          <w:tcPr>
            <w:tcW w:w="8141" w:type="dxa"/>
            <w:tcBorders>
              <w:top w:val="single" w:sz="6" w:space="0" w:color="auto"/>
              <w:left w:val="single" w:sz="6" w:space="0" w:color="auto"/>
              <w:bottom w:val="single" w:sz="6" w:space="0" w:color="auto"/>
              <w:right w:val="single" w:sz="6" w:space="0" w:color="auto"/>
            </w:tcBorders>
          </w:tcPr>
          <w:p w:rsidR="00A92429" w:rsidRPr="00A87DA5" w:rsidRDefault="00F75FD4" w:rsidP="00C12B79">
            <w:pPr>
              <w:widowControl/>
              <w:tabs>
                <w:tab w:val="left" w:pos="568"/>
                <w:tab w:val="left" w:pos="780"/>
              </w:tabs>
              <w:autoSpaceDE/>
              <w:adjustRightInd/>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İklim Değişik</w:t>
            </w:r>
            <w:r w:rsidR="00A3759C" w:rsidRPr="00A87DA5">
              <w:rPr>
                <w:rFonts w:ascii="Times New Roman" w:hAnsi="Times New Roman" w:cs="Times New Roman"/>
                <w:b/>
                <w:bCs/>
                <w:sz w:val="24"/>
                <w:szCs w:val="24"/>
              </w:rPr>
              <w:t>l</w:t>
            </w:r>
            <w:r w:rsidRPr="00A87DA5">
              <w:rPr>
                <w:rFonts w:ascii="Times New Roman" w:hAnsi="Times New Roman" w:cs="Times New Roman"/>
                <w:b/>
                <w:bCs/>
                <w:sz w:val="24"/>
                <w:szCs w:val="24"/>
              </w:rPr>
              <w:t xml:space="preserve">iği </w:t>
            </w:r>
          </w:p>
          <w:p w:rsidR="00DF721D" w:rsidRPr="00A87DA5" w:rsidRDefault="00DF721D" w:rsidP="008774E0">
            <w:pPr>
              <w:pStyle w:val="ListeParagraf"/>
              <w:widowControl/>
              <w:numPr>
                <w:ilvl w:val="0"/>
                <w:numId w:val="11"/>
              </w:numPr>
              <w:tabs>
                <w:tab w:val="left" w:pos="568"/>
                <w:tab w:val="left" w:pos="780"/>
              </w:tabs>
              <w:autoSpaceDE/>
              <w:adjustRightInd/>
              <w:spacing w:after="60" w:line="23" w:lineRule="atLeast"/>
              <w:jc w:val="both"/>
              <w:rPr>
                <w:rFonts w:ascii="Times New Roman" w:hAnsi="Times New Roman" w:cs="Times New Roman"/>
                <w:bCs/>
                <w:sz w:val="24"/>
                <w:szCs w:val="24"/>
              </w:rPr>
            </w:pPr>
            <w:r w:rsidRPr="00A87DA5">
              <w:rPr>
                <w:rFonts w:ascii="Times New Roman" w:hAnsi="Times New Roman" w:cs="Times New Roman"/>
                <w:bCs/>
                <w:sz w:val="24"/>
                <w:szCs w:val="24"/>
              </w:rPr>
              <w:t>İ</w:t>
            </w:r>
            <w:r w:rsidR="00664FDC" w:rsidRPr="00A87DA5">
              <w:rPr>
                <w:rFonts w:ascii="Times New Roman" w:hAnsi="Times New Roman" w:cs="Times New Roman"/>
                <w:bCs/>
                <w:sz w:val="24"/>
                <w:szCs w:val="24"/>
              </w:rPr>
              <w:t>kl</w:t>
            </w:r>
            <w:r w:rsidR="00022411" w:rsidRPr="00A87DA5">
              <w:rPr>
                <w:rFonts w:ascii="Times New Roman" w:hAnsi="Times New Roman" w:cs="Times New Roman"/>
                <w:bCs/>
                <w:sz w:val="24"/>
                <w:szCs w:val="24"/>
              </w:rPr>
              <w:t>i</w:t>
            </w:r>
            <w:r w:rsidR="008774E0" w:rsidRPr="00A87DA5">
              <w:rPr>
                <w:rFonts w:ascii="Times New Roman" w:hAnsi="Times New Roman" w:cs="Times New Roman"/>
                <w:bCs/>
                <w:sz w:val="24"/>
                <w:szCs w:val="24"/>
              </w:rPr>
              <w:t>m değişikliği kavramı</w:t>
            </w:r>
          </w:p>
          <w:p w:rsidR="00630C63" w:rsidRPr="00A87DA5" w:rsidRDefault="00A3759C" w:rsidP="00315ADD">
            <w:pPr>
              <w:widowControl/>
              <w:tabs>
                <w:tab w:val="left" w:pos="568"/>
                <w:tab w:val="left" w:pos="780"/>
              </w:tabs>
              <w:autoSpaceDE/>
              <w:adjustRightInd/>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İklim Değişkenliği</w:t>
            </w:r>
          </w:p>
          <w:p w:rsidR="00A3759C" w:rsidRPr="00A87DA5" w:rsidRDefault="00787EAD" w:rsidP="008774E0">
            <w:pPr>
              <w:pStyle w:val="ListeParagraf"/>
              <w:widowControl/>
              <w:numPr>
                <w:ilvl w:val="0"/>
                <w:numId w:val="12"/>
              </w:numPr>
              <w:tabs>
                <w:tab w:val="left" w:pos="416"/>
              </w:tabs>
              <w:autoSpaceDE/>
              <w:adjustRightInd/>
              <w:spacing w:after="60" w:line="23" w:lineRule="atLeast"/>
              <w:ind w:left="416" w:hanging="142"/>
              <w:jc w:val="both"/>
              <w:rPr>
                <w:rFonts w:ascii="Times New Roman" w:hAnsi="Times New Roman" w:cs="Times New Roman"/>
                <w:bCs/>
                <w:sz w:val="24"/>
                <w:szCs w:val="24"/>
              </w:rPr>
            </w:pPr>
            <w:r w:rsidRPr="00A87DA5">
              <w:rPr>
                <w:rFonts w:ascii="Times New Roman" w:hAnsi="Times New Roman" w:cs="Times New Roman"/>
                <w:bCs/>
                <w:sz w:val="24"/>
                <w:szCs w:val="24"/>
              </w:rPr>
              <w:t xml:space="preserve"> </w:t>
            </w:r>
            <w:r w:rsidR="008774E0" w:rsidRPr="00A87DA5">
              <w:rPr>
                <w:rFonts w:ascii="Times New Roman" w:hAnsi="Times New Roman" w:cs="Times New Roman"/>
                <w:bCs/>
                <w:sz w:val="24"/>
                <w:szCs w:val="24"/>
              </w:rPr>
              <w:t>İklim değişkenliğine yönelik örnekler</w:t>
            </w:r>
          </w:p>
          <w:p w:rsidR="008774E0" w:rsidRPr="00A87DA5" w:rsidRDefault="008774E0" w:rsidP="008774E0">
            <w:pPr>
              <w:pStyle w:val="ListeParagraf"/>
              <w:widowControl/>
              <w:numPr>
                <w:ilvl w:val="0"/>
                <w:numId w:val="12"/>
              </w:numPr>
              <w:tabs>
                <w:tab w:val="left" w:pos="416"/>
              </w:tabs>
              <w:autoSpaceDE/>
              <w:adjustRightInd/>
              <w:spacing w:after="60" w:line="23" w:lineRule="atLeast"/>
              <w:ind w:left="416" w:hanging="142"/>
              <w:jc w:val="both"/>
              <w:rPr>
                <w:rFonts w:ascii="Times New Roman" w:hAnsi="Times New Roman" w:cs="Times New Roman"/>
                <w:bCs/>
                <w:sz w:val="24"/>
                <w:szCs w:val="24"/>
              </w:rPr>
            </w:pPr>
            <w:r w:rsidRPr="00A87DA5">
              <w:rPr>
                <w:rFonts w:ascii="Times New Roman" w:hAnsi="Times New Roman" w:cs="Times New Roman"/>
                <w:bCs/>
                <w:sz w:val="24"/>
                <w:szCs w:val="24"/>
              </w:rPr>
              <w:t>İklim değişkenliğinin sonuçlar</w:t>
            </w:r>
          </w:p>
        </w:tc>
        <w:tc>
          <w:tcPr>
            <w:tcW w:w="1182" w:type="dxa"/>
            <w:tcBorders>
              <w:top w:val="single" w:sz="6" w:space="0" w:color="auto"/>
              <w:left w:val="single" w:sz="6" w:space="0" w:color="auto"/>
              <w:bottom w:val="single" w:sz="6" w:space="0" w:color="auto"/>
              <w:right w:val="single" w:sz="6" w:space="0" w:color="auto"/>
            </w:tcBorders>
            <w:vAlign w:val="center"/>
          </w:tcPr>
          <w:p w:rsidR="00A92429" w:rsidRPr="00A87DA5" w:rsidRDefault="00F75FD4" w:rsidP="00C12B79">
            <w:pPr>
              <w:spacing w:after="60" w:line="23" w:lineRule="atLeast"/>
              <w:ind w:right="-828"/>
              <w:rPr>
                <w:rFonts w:ascii="Times New Roman" w:hAnsi="Times New Roman" w:cs="Times New Roman"/>
                <w:bCs/>
                <w:sz w:val="24"/>
                <w:szCs w:val="24"/>
                <w:lang w:eastAsia="en-US"/>
              </w:rPr>
            </w:pPr>
            <w:r w:rsidRPr="00A87DA5">
              <w:rPr>
                <w:rFonts w:ascii="Times New Roman" w:hAnsi="Times New Roman" w:cs="Times New Roman"/>
                <w:bCs/>
                <w:sz w:val="24"/>
                <w:szCs w:val="24"/>
                <w:lang w:eastAsia="en-US"/>
              </w:rPr>
              <w:t xml:space="preserve">     4</w:t>
            </w:r>
          </w:p>
        </w:tc>
      </w:tr>
      <w:tr w:rsidR="00A92429" w:rsidRPr="00A87DA5" w:rsidTr="00CA2600">
        <w:trPr>
          <w:trHeight w:val="522"/>
        </w:trPr>
        <w:tc>
          <w:tcPr>
            <w:tcW w:w="8141" w:type="dxa"/>
            <w:tcBorders>
              <w:top w:val="single" w:sz="6" w:space="0" w:color="auto"/>
              <w:left w:val="single" w:sz="6" w:space="0" w:color="auto"/>
              <w:bottom w:val="single" w:sz="6" w:space="0" w:color="auto"/>
              <w:right w:val="single" w:sz="6" w:space="0" w:color="auto"/>
            </w:tcBorders>
          </w:tcPr>
          <w:p w:rsidR="00A92429" w:rsidRPr="00A87DA5" w:rsidRDefault="00A3759C" w:rsidP="00B43864">
            <w:pPr>
              <w:widowControl/>
              <w:tabs>
                <w:tab w:val="left" w:pos="568"/>
                <w:tab w:val="left" w:pos="780"/>
              </w:tabs>
              <w:autoSpaceDE/>
              <w:adjustRightInd/>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Antroposen</w:t>
            </w:r>
            <w:r w:rsidR="00F75FD4" w:rsidRPr="00A87DA5">
              <w:rPr>
                <w:rFonts w:ascii="Times New Roman" w:hAnsi="Times New Roman" w:cs="Times New Roman"/>
                <w:b/>
                <w:bCs/>
                <w:sz w:val="24"/>
                <w:szCs w:val="24"/>
              </w:rPr>
              <w:t xml:space="preserve"> </w:t>
            </w:r>
          </w:p>
          <w:p w:rsidR="00787EAD" w:rsidRPr="00A87DA5" w:rsidRDefault="00022411" w:rsidP="00787EAD">
            <w:pPr>
              <w:pStyle w:val="ListeParagraf"/>
              <w:widowControl/>
              <w:numPr>
                <w:ilvl w:val="0"/>
                <w:numId w:val="12"/>
              </w:numPr>
              <w:tabs>
                <w:tab w:val="left" w:pos="568"/>
                <w:tab w:val="left" w:pos="780"/>
              </w:tabs>
              <w:autoSpaceDE/>
              <w:adjustRightInd/>
              <w:spacing w:after="60" w:line="23" w:lineRule="atLeast"/>
              <w:jc w:val="both"/>
              <w:rPr>
                <w:rFonts w:ascii="Times New Roman" w:hAnsi="Times New Roman" w:cs="Times New Roman"/>
                <w:bCs/>
                <w:sz w:val="24"/>
                <w:szCs w:val="24"/>
              </w:rPr>
            </w:pPr>
            <w:r w:rsidRPr="00A87DA5">
              <w:rPr>
                <w:rFonts w:ascii="Times New Roman" w:hAnsi="Times New Roman" w:cs="Times New Roman"/>
                <w:sz w:val="24"/>
                <w:szCs w:val="24"/>
              </w:rPr>
              <w:t>Sanay</w:t>
            </w:r>
            <w:r w:rsidR="00D17319" w:rsidRPr="00A87DA5">
              <w:rPr>
                <w:rFonts w:ascii="Times New Roman" w:hAnsi="Times New Roman" w:cs="Times New Roman"/>
                <w:sz w:val="24"/>
                <w:szCs w:val="24"/>
              </w:rPr>
              <w:t>i Devriminden günümüze değişen d</w:t>
            </w:r>
            <w:r w:rsidR="008774E0" w:rsidRPr="00A87DA5">
              <w:rPr>
                <w:rFonts w:ascii="Times New Roman" w:hAnsi="Times New Roman" w:cs="Times New Roman"/>
                <w:sz w:val="24"/>
                <w:szCs w:val="24"/>
              </w:rPr>
              <w:t>ünya koşulları</w:t>
            </w:r>
          </w:p>
          <w:p w:rsidR="009F77F2" w:rsidRPr="00A87DA5" w:rsidRDefault="009F77F2" w:rsidP="00DF4734">
            <w:pPr>
              <w:widowControl/>
              <w:tabs>
                <w:tab w:val="left" w:pos="568"/>
                <w:tab w:val="left" w:pos="780"/>
              </w:tabs>
              <w:autoSpaceDE/>
              <w:adjustRightInd/>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Jeomorfolojide Farklı Yaklaşımlar</w:t>
            </w:r>
          </w:p>
          <w:p w:rsidR="009F77F2" w:rsidRPr="00A87DA5" w:rsidRDefault="009F77F2" w:rsidP="0097025E">
            <w:pPr>
              <w:pStyle w:val="ListeParagraf"/>
              <w:widowControl/>
              <w:numPr>
                <w:ilvl w:val="0"/>
                <w:numId w:val="12"/>
              </w:numPr>
              <w:tabs>
                <w:tab w:val="left" w:pos="568"/>
                <w:tab w:val="left" w:pos="780"/>
              </w:tabs>
              <w:autoSpaceDE/>
              <w:adjustRightInd/>
              <w:spacing w:after="60" w:line="23" w:lineRule="atLeast"/>
              <w:jc w:val="both"/>
              <w:rPr>
                <w:rFonts w:ascii="Times New Roman" w:hAnsi="Times New Roman" w:cs="Times New Roman"/>
                <w:bCs/>
                <w:sz w:val="24"/>
                <w:szCs w:val="24"/>
              </w:rPr>
            </w:pPr>
            <w:r w:rsidRPr="00A87DA5">
              <w:rPr>
                <w:rFonts w:ascii="Times New Roman" w:hAnsi="Times New Roman" w:cs="Times New Roman"/>
                <w:bCs/>
                <w:sz w:val="24"/>
                <w:szCs w:val="24"/>
              </w:rPr>
              <w:t xml:space="preserve">Jeomorfoloji disiplininin kuruluşundan itibaren, insanlığın ve mühendislerin ihtiyaçlarına dayalı yapılan jeomorfolojik çalışmalardaki </w:t>
            </w:r>
            <w:r w:rsidR="0033695E" w:rsidRPr="00A87DA5">
              <w:rPr>
                <w:rFonts w:ascii="Times New Roman" w:hAnsi="Times New Roman" w:cs="Times New Roman"/>
                <w:bCs/>
                <w:sz w:val="24"/>
                <w:szCs w:val="24"/>
              </w:rPr>
              <w:t>farklı uygulamalar</w:t>
            </w:r>
            <w:r w:rsidR="00D17319" w:rsidRPr="00A87DA5">
              <w:rPr>
                <w:rFonts w:ascii="Times New Roman" w:hAnsi="Times New Roman" w:cs="Times New Roman"/>
                <w:bCs/>
                <w:sz w:val="24"/>
                <w:szCs w:val="24"/>
              </w:rPr>
              <w:t xml:space="preserve"> ve yaklaşımlar</w:t>
            </w:r>
            <w:r w:rsidRPr="00A87DA5">
              <w:rPr>
                <w:rFonts w:ascii="Times New Roman" w:hAnsi="Times New Roman" w:cs="Times New Roman"/>
                <w:bCs/>
                <w:sz w:val="24"/>
                <w:szCs w:val="24"/>
              </w:rPr>
              <w:t xml:space="preserve">   </w:t>
            </w:r>
          </w:p>
          <w:p w:rsidR="00B43864" w:rsidRPr="00A87DA5" w:rsidRDefault="00A3759C" w:rsidP="00DF4734">
            <w:pPr>
              <w:widowControl/>
              <w:tabs>
                <w:tab w:val="left" w:pos="568"/>
                <w:tab w:val="left" w:pos="780"/>
              </w:tabs>
              <w:autoSpaceDE/>
              <w:adjustRightInd/>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Antropojenik Jeomorfoloji</w:t>
            </w:r>
          </w:p>
          <w:p w:rsidR="00D17319" w:rsidRPr="00A87DA5" w:rsidRDefault="00022411" w:rsidP="0097025E">
            <w:pPr>
              <w:pStyle w:val="ListeParagraf"/>
              <w:widowControl/>
              <w:numPr>
                <w:ilvl w:val="0"/>
                <w:numId w:val="12"/>
              </w:numPr>
              <w:tabs>
                <w:tab w:val="left" w:pos="568"/>
                <w:tab w:val="left" w:pos="780"/>
              </w:tabs>
              <w:autoSpaceDE/>
              <w:adjustRightInd/>
              <w:spacing w:after="60" w:line="23" w:lineRule="atLeast"/>
              <w:jc w:val="both"/>
              <w:rPr>
                <w:rFonts w:ascii="Times New Roman" w:hAnsi="Times New Roman" w:cs="Times New Roman"/>
                <w:bCs/>
                <w:color w:val="FF0000"/>
                <w:sz w:val="24"/>
                <w:szCs w:val="24"/>
              </w:rPr>
            </w:pPr>
            <w:r w:rsidRPr="00A87DA5">
              <w:rPr>
                <w:rFonts w:ascii="Times New Roman" w:hAnsi="Times New Roman" w:cs="Times New Roman"/>
                <w:sz w:val="24"/>
                <w:szCs w:val="24"/>
              </w:rPr>
              <w:t>Antroposen Dönemi’ndeki insan yapımı yer</w:t>
            </w:r>
            <w:r w:rsidR="00D17319" w:rsidRPr="00A87DA5">
              <w:rPr>
                <w:rFonts w:ascii="Times New Roman" w:hAnsi="Times New Roman" w:cs="Times New Roman"/>
                <w:sz w:val="24"/>
                <w:szCs w:val="24"/>
              </w:rPr>
              <w:t xml:space="preserve"> şekilleri</w:t>
            </w:r>
            <w:r w:rsidR="009F77F2" w:rsidRPr="00A87DA5">
              <w:rPr>
                <w:rFonts w:ascii="Times New Roman" w:hAnsi="Times New Roman" w:cs="Times New Roman"/>
                <w:sz w:val="24"/>
                <w:szCs w:val="24"/>
              </w:rPr>
              <w:t xml:space="preserve"> </w:t>
            </w:r>
          </w:p>
          <w:p w:rsidR="0006323C" w:rsidRPr="00A87DA5" w:rsidRDefault="00022411" w:rsidP="0097025E">
            <w:pPr>
              <w:pStyle w:val="ListeParagraf"/>
              <w:widowControl/>
              <w:numPr>
                <w:ilvl w:val="0"/>
                <w:numId w:val="12"/>
              </w:numPr>
              <w:tabs>
                <w:tab w:val="left" w:pos="568"/>
                <w:tab w:val="left" w:pos="780"/>
              </w:tabs>
              <w:autoSpaceDE/>
              <w:adjustRightInd/>
              <w:spacing w:after="60" w:line="23" w:lineRule="atLeast"/>
              <w:jc w:val="both"/>
              <w:rPr>
                <w:rFonts w:ascii="Times New Roman" w:hAnsi="Times New Roman" w:cs="Times New Roman"/>
                <w:bCs/>
                <w:color w:val="FF0000"/>
                <w:sz w:val="24"/>
                <w:szCs w:val="24"/>
              </w:rPr>
            </w:pPr>
            <w:r w:rsidRPr="00A87DA5">
              <w:rPr>
                <w:rFonts w:ascii="Times New Roman" w:hAnsi="Times New Roman" w:cs="Times New Roman"/>
                <w:sz w:val="24"/>
                <w:szCs w:val="24"/>
              </w:rPr>
              <w:t>Dünya ve Türkiye örnekleri üzerinde çıkarıml</w:t>
            </w:r>
            <w:r w:rsidR="00F0318F" w:rsidRPr="00A87DA5">
              <w:rPr>
                <w:rFonts w:ascii="Times New Roman" w:hAnsi="Times New Roman" w:cs="Times New Roman"/>
                <w:sz w:val="24"/>
                <w:szCs w:val="24"/>
              </w:rPr>
              <w:t xml:space="preserve">ar yaparak uygulamaları </w:t>
            </w:r>
            <w:r w:rsidR="00CD71CA" w:rsidRPr="00A87DA5">
              <w:rPr>
                <w:rFonts w:ascii="Times New Roman" w:hAnsi="Times New Roman" w:cs="Times New Roman"/>
                <w:sz w:val="24"/>
                <w:szCs w:val="24"/>
              </w:rPr>
              <w:t>öğrenme</w:t>
            </w:r>
            <w:r w:rsidR="00F0318F" w:rsidRPr="00A87DA5">
              <w:rPr>
                <w:rFonts w:ascii="Times New Roman" w:hAnsi="Times New Roman" w:cs="Times New Roman"/>
                <w:sz w:val="24"/>
                <w:szCs w:val="24"/>
              </w:rPr>
              <w:t>.</w:t>
            </w:r>
            <w:r w:rsidR="0070470F" w:rsidRPr="00A87DA5">
              <w:rPr>
                <w:rFonts w:ascii="Times New Roman" w:hAnsi="Times New Roman" w:cs="Times New Roman"/>
                <w:sz w:val="24"/>
                <w:szCs w:val="24"/>
              </w:rPr>
              <w:t xml:space="preserve"> </w:t>
            </w:r>
            <w:r w:rsidRPr="00A87DA5">
              <w:rPr>
                <w:rFonts w:ascii="Times New Roman" w:hAnsi="Times New Roman" w:cs="Times New Roman"/>
                <w:sz w:val="24"/>
                <w:szCs w:val="24"/>
              </w:rPr>
              <w:t xml:space="preserve">  </w:t>
            </w:r>
          </w:p>
        </w:tc>
        <w:tc>
          <w:tcPr>
            <w:tcW w:w="1182" w:type="dxa"/>
            <w:tcBorders>
              <w:top w:val="single" w:sz="6" w:space="0" w:color="auto"/>
              <w:left w:val="single" w:sz="6" w:space="0" w:color="auto"/>
              <w:bottom w:val="single" w:sz="6" w:space="0" w:color="auto"/>
              <w:right w:val="single" w:sz="6" w:space="0" w:color="auto"/>
            </w:tcBorders>
            <w:vAlign w:val="center"/>
          </w:tcPr>
          <w:p w:rsidR="00A92429" w:rsidRPr="00A87DA5" w:rsidRDefault="00E536FF" w:rsidP="00C12B79">
            <w:pPr>
              <w:spacing w:after="60" w:line="23" w:lineRule="atLeast"/>
              <w:ind w:right="-828"/>
              <w:rPr>
                <w:rFonts w:ascii="Times New Roman" w:hAnsi="Times New Roman" w:cs="Times New Roman"/>
                <w:bCs/>
                <w:sz w:val="24"/>
                <w:szCs w:val="24"/>
                <w:lang w:eastAsia="en-US"/>
              </w:rPr>
            </w:pPr>
            <w:r w:rsidRPr="00A87DA5">
              <w:rPr>
                <w:rFonts w:ascii="Times New Roman" w:hAnsi="Times New Roman" w:cs="Times New Roman"/>
                <w:bCs/>
                <w:sz w:val="24"/>
                <w:szCs w:val="24"/>
                <w:lang w:eastAsia="en-US"/>
              </w:rPr>
              <w:t xml:space="preserve">     6</w:t>
            </w:r>
          </w:p>
        </w:tc>
      </w:tr>
      <w:tr w:rsidR="00A92429" w:rsidRPr="00A87DA5" w:rsidTr="00CA2600">
        <w:trPr>
          <w:trHeight w:val="556"/>
        </w:trPr>
        <w:tc>
          <w:tcPr>
            <w:tcW w:w="8141" w:type="dxa"/>
            <w:tcBorders>
              <w:top w:val="single" w:sz="6" w:space="0" w:color="auto"/>
              <w:left w:val="single" w:sz="6" w:space="0" w:color="auto"/>
              <w:bottom w:val="single" w:sz="6" w:space="0" w:color="auto"/>
              <w:right w:val="single" w:sz="6" w:space="0" w:color="auto"/>
            </w:tcBorders>
          </w:tcPr>
          <w:p w:rsidR="00A92429" w:rsidRPr="00A87DA5" w:rsidRDefault="00A3759C" w:rsidP="00C12B79">
            <w:pPr>
              <w:widowControl/>
              <w:tabs>
                <w:tab w:val="left" w:pos="568"/>
                <w:tab w:val="left" w:pos="780"/>
              </w:tabs>
              <w:autoSpaceDE/>
              <w:adjustRightInd/>
              <w:spacing w:after="60" w:line="23" w:lineRule="atLeast"/>
              <w:jc w:val="both"/>
              <w:rPr>
                <w:rFonts w:ascii="Times New Roman" w:eastAsia="MS PGothic" w:hAnsi="Times New Roman" w:cs="Times New Roman"/>
                <w:b/>
                <w:bCs/>
                <w:sz w:val="24"/>
                <w:szCs w:val="24"/>
              </w:rPr>
            </w:pPr>
            <w:r w:rsidRPr="00A87DA5">
              <w:rPr>
                <w:rFonts w:ascii="Times New Roman" w:eastAsia="MS PGothic" w:hAnsi="Times New Roman" w:cs="Times New Roman"/>
                <w:b/>
                <w:bCs/>
                <w:sz w:val="24"/>
                <w:szCs w:val="24"/>
              </w:rPr>
              <w:t>Nüfus Coğrafyası</w:t>
            </w:r>
          </w:p>
          <w:p w:rsidR="009F77F2" w:rsidRPr="00A87DA5" w:rsidRDefault="00F0318F" w:rsidP="002F2E0F">
            <w:pPr>
              <w:pStyle w:val="ListeParagraf"/>
              <w:widowControl/>
              <w:numPr>
                <w:ilvl w:val="0"/>
                <w:numId w:val="12"/>
              </w:numPr>
              <w:tabs>
                <w:tab w:val="left" w:pos="568"/>
                <w:tab w:val="left" w:pos="780"/>
              </w:tabs>
              <w:autoSpaceDE/>
              <w:adjustRightInd/>
              <w:spacing w:after="60" w:line="23" w:lineRule="atLeast"/>
              <w:jc w:val="both"/>
              <w:rPr>
                <w:rFonts w:ascii="Times New Roman" w:eastAsia="MS PGothic" w:hAnsi="Times New Roman" w:cs="Times New Roman"/>
                <w:bCs/>
                <w:sz w:val="24"/>
                <w:szCs w:val="24"/>
              </w:rPr>
            </w:pPr>
            <w:r w:rsidRPr="00A87DA5">
              <w:rPr>
                <w:rFonts w:ascii="Times New Roman" w:eastAsia="MS PGothic" w:hAnsi="Times New Roman" w:cs="Times New Roman"/>
                <w:bCs/>
                <w:sz w:val="24"/>
                <w:szCs w:val="24"/>
              </w:rPr>
              <w:t>Dünya ve Türkiye nü</w:t>
            </w:r>
            <w:r w:rsidR="00CA2600" w:rsidRPr="00A87DA5">
              <w:rPr>
                <w:rFonts w:ascii="Times New Roman" w:eastAsia="MS PGothic" w:hAnsi="Times New Roman" w:cs="Times New Roman"/>
                <w:bCs/>
                <w:sz w:val="24"/>
                <w:szCs w:val="24"/>
              </w:rPr>
              <w:t>fus gelişimlerini değerlendirme.</w:t>
            </w:r>
          </w:p>
          <w:p w:rsidR="00A3759C" w:rsidRPr="00A87DA5" w:rsidRDefault="009F77F2" w:rsidP="00757007">
            <w:pPr>
              <w:widowControl/>
              <w:tabs>
                <w:tab w:val="left" w:pos="568"/>
                <w:tab w:val="left" w:pos="780"/>
              </w:tabs>
              <w:autoSpaceDE/>
              <w:adjustRightInd/>
              <w:spacing w:after="60" w:line="23" w:lineRule="atLeast"/>
              <w:jc w:val="both"/>
              <w:rPr>
                <w:rFonts w:ascii="Times New Roman" w:eastAsia="MS PGothic" w:hAnsi="Times New Roman" w:cs="Times New Roman"/>
                <w:b/>
                <w:bCs/>
                <w:sz w:val="24"/>
                <w:szCs w:val="24"/>
              </w:rPr>
            </w:pPr>
            <w:r w:rsidRPr="00A87DA5">
              <w:rPr>
                <w:rFonts w:ascii="Times New Roman" w:eastAsia="MS PGothic" w:hAnsi="Times New Roman" w:cs="Times New Roman"/>
                <w:b/>
                <w:bCs/>
                <w:sz w:val="24"/>
                <w:szCs w:val="24"/>
              </w:rPr>
              <w:t>Göçler</w:t>
            </w:r>
            <w:r w:rsidR="0070470F" w:rsidRPr="00A87DA5">
              <w:rPr>
                <w:rFonts w:ascii="Times New Roman" w:eastAsia="MS PGothic" w:hAnsi="Times New Roman" w:cs="Times New Roman"/>
                <w:b/>
                <w:bCs/>
                <w:sz w:val="24"/>
                <w:szCs w:val="24"/>
              </w:rPr>
              <w:t xml:space="preserve"> </w:t>
            </w:r>
          </w:p>
          <w:p w:rsidR="00CD71CA" w:rsidRPr="00A87DA5" w:rsidRDefault="00CD71CA" w:rsidP="002F2E0F">
            <w:pPr>
              <w:pStyle w:val="ListeParagraf"/>
              <w:widowControl/>
              <w:numPr>
                <w:ilvl w:val="0"/>
                <w:numId w:val="12"/>
              </w:numPr>
              <w:tabs>
                <w:tab w:val="left" w:pos="568"/>
                <w:tab w:val="left" w:pos="780"/>
              </w:tabs>
              <w:autoSpaceDE/>
              <w:adjustRightInd/>
              <w:spacing w:after="60" w:line="23" w:lineRule="atLeast"/>
              <w:jc w:val="both"/>
              <w:rPr>
                <w:rFonts w:ascii="Times New Roman" w:eastAsia="MS PGothic" w:hAnsi="Times New Roman" w:cs="Times New Roman"/>
                <w:bCs/>
                <w:sz w:val="24"/>
                <w:szCs w:val="24"/>
              </w:rPr>
            </w:pPr>
            <w:r w:rsidRPr="00A87DA5">
              <w:rPr>
                <w:rFonts w:ascii="Times New Roman" w:eastAsia="MS PGothic" w:hAnsi="Times New Roman" w:cs="Times New Roman"/>
                <w:bCs/>
                <w:sz w:val="24"/>
                <w:szCs w:val="24"/>
              </w:rPr>
              <w:t>İç ve dış göçler hakkında değerlendirme.</w:t>
            </w:r>
            <w:r w:rsidR="007C5A09" w:rsidRPr="00A87DA5">
              <w:rPr>
                <w:rFonts w:ascii="Times New Roman" w:eastAsia="MS PGothic" w:hAnsi="Times New Roman" w:cs="Times New Roman"/>
                <w:bCs/>
                <w:sz w:val="24"/>
                <w:szCs w:val="24"/>
              </w:rPr>
              <w:t xml:space="preserve"> </w:t>
            </w:r>
          </w:p>
          <w:p w:rsidR="00A3759C" w:rsidRPr="00A87DA5" w:rsidRDefault="00A3759C" w:rsidP="00757007">
            <w:pPr>
              <w:widowControl/>
              <w:tabs>
                <w:tab w:val="left" w:pos="568"/>
                <w:tab w:val="left" w:pos="780"/>
              </w:tabs>
              <w:autoSpaceDE/>
              <w:adjustRightInd/>
              <w:spacing w:after="60" w:line="23" w:lineRule="atLeast"/>
              <w:jc w:val="both"/>
              <w:rPr>
                <w:rFonts w:ascii="Times New Roman" w:eastAsia="MS PGothic" w:hAnsi="Times New Roman" w:cs="Times New Roman"/>
                <w:b/>
                <w:bCs/>
                <w:sz w:val="24"/>
                <w:szCs w:val="24"/>
              </w:rPr>
            </w:pPr>
            <w:r w:rsidRPr="00A87DA5">
              <w:rPr>
                <w:rFonts w:ascii="Times New Roman" w:eastAsia="MS PGothic" w:hAnsi="Times New Roman" w:cs="Times New Roman"/>
                <w:b/>
                <w:bCs/>
                <w:sz w:val="24"/>
                <w:szCs w:val="24"/>
              </w:rPr>
              <w:t>Göç ve Kentleşme</w:t>
            </w:r>
          </w:p>
          <w:p w:rsidR="002F2E0F" w:rsidRPr="00A87DA5" w:rsidRDefault="002F2E0F" w:rsidP="002F2E0F">
            <w:pPr>
              <w:pStyle w:val="ListeParagraf"/>
              <w:widowControl/>
              <w:numPr>
                <w:ilvl w:val="0"/>
                <w:numId w:val="12"/>
              </w:numPr>
              <w:tabs>
                <w:tab w:val="left" w:pos="568"/>
                <w:tab w:val="left" w:pos="780"/>
              </w:tabs>
              <w:autoSpaceDE/>
              <w:adjustRightInd/>
              <w:spacing w:after="60" w:line="23" w:lineRule="atLeast"/>
              <w:jc w:val="both"/>
              <w:rPr>
                <w:rFonts w:ascii="Times New Roman" w:eastAsia="MS PGothic" w:hAnsi="Times New Roman" w:cs="Times New Roman"/>
                <w:bCs/>
                <w:color w:val="FF0000"/>
                <w:sz w:val="24"/>
                <w:szCs w:val="24"/>
              </w:rPr>
            </w:pPr>
            <w:r w:rsidRPr="00A87DA5">
              <w:rPr>
                <w:rFonts w:ascii="Times New Roman" w:eastAsia="MS PGothic" w:hAnsi="Times New Roman" w:cs="Times New Roman"/>
                <w:bCs/>
                <w:sz w:val="24"/>
                <w:szCs w:val="24"/>
              </w:rPr>
              <w:t>Nüfus ve göç ilişkisi</w:t>
            </w:r>
          </w:p>
          <w:p w:rsidR="002F2E0F" w:rsidRPr="00A87DA5" w:rsidRDefault="002F2E0F" w:rsidP="002F2E0F">
            <w:pPr>
              <w:pStyle w:val="ListeParagraf"/>
              <w:widowControl/>
              <w:numPr>
                <w:ilvl w:val="0"/>
                <w:numId w:val="12"/>
              </w:numPr>
              <w:tabs>
                <w:tab w:val="left" w:pos="568"/>
                <w:tab w:val="left" w:pos="780"/>
              </w:tabs>
              <w:autoSpaceDE/>
              <w:adjustRightInd/>
              <w:spacing w:after="60" w:line="23" w:lineRule="atLeast"/>
              <w:jc w:val="both"/>
              <w:rPr>
                <w:rFonts w:ascii="Times New Roman" w:eastAsia="MS PGothic" w:hAnsi="Times New Roman" w:cs="Times New Roman"/>
                <w:bCs/>
                <w:color w:val="FF0000"/>
                <w:sz w:val="24"/>
                <w:szCs w:val="24"/>
              </w:rPr>
            </w:pPr>
            <w:r w:rsidRPr="00A87DA5">
              <w:rPr>
                <w:rFonts w:ascii="Times New Roman" w:eastAsia="MS PGothic" w:hAnsi="Times New Roman" w:cs="Times New Roman"/>
                <w:bCs/>
                <w:sz w:val="24"/>
                <w:szCs w:val="24"/>
              </w:rPr>
              <w:t>K</w:t>
            </w:r>
            <w:r w:rsidR="00F0318F" w:rsidRPr="00A87DA5">
              <w:rPr>
                <w:rFonts w:ascii="Times New Roman" w:eastAsia="MS PGothic" w:hAnsi="Times New Roman" w:cs="Times New Roman"/>
                <w:bCs/>
                <w:sz w:val="24"/>
                <w:szCs w:val="24"/>
              </w:rPr>
              <w:t>entleşme ve kent sorunlarını değerlendirme</w:t>
            </w:r>
          </w:p>
          <w:p w:rsidR="00A3759C" w:rsidRPr="00A87DA5" w:rsidRDefault="00F0318F" w:rsidP="002F2E0F">
            <w:pPr>
              <w:pStyle w:val="ListeParagraf"/>
              <w:widowControl/>
              <w:numPr>
                <w:ilvl w:val="0"/>
                <w:numId w:val="12"/>
              </w:numPr>
              <w:tabs>
                <w:tab w:val="left" w:pos="568"/>
                <w:tab w:val="left" w:pos="780"/>
              </w:tabs>
              <w:autoSpaceDE/>
              <w:adjustRightInd/>
              <w:spacing w:after="60" w:line="23" w:lineRule="atLeast"/>
              <w:jc w:val="both"/>
              <w:rPr>
                <w:rFonts w:ascii="Times New Roman" w:eastAsia="MS PGothic" w:hAnsi="Times New Roman" w:cs="Times New Roman"/>
                <w:bCs/>
                <w:color w:val="FF0000"/>
                <w:sz w:val="24"/>
                <w:szCs w:val="24"/>
              </w:rPr>
            </w:pPr>
            <w:r w:rsidRPr="00A87DA5">
              <w:rPr>
                <w:rFonts w:ascii="Times New Roman" w:eastAsia="MS PGothic" w:hAnsi="Times New Roman" w:cs="Times New Roman"/>
                <w:bCs/>
                <w:sz w:val="24"/>
                <w:szCs w:val="24"/>
              </w:rPr>
              <w:t xml:space="preserve">Dünya ve Türkiye’den örnekler aktarma. </w:t>
            </w:r>
          </w:p>
        </w:tc>
        <w:tc>
          <w:tcPr>
            <w:tcW w:w="1182" w:type="dxa"/>
            <w:tcBorders>
              <w:top w:val="single" w:sz="6" w:space="0" w:color="auto"/>
              <w:left w:val="single" w:sz="6" w:space="0" w:color="auto"/>
              <w:bottom w:val="single" w:sz="6" w:space="0" w:color="auto"/>
              <w:right w:val="single" w:sz="6" w:space="0" w:color="auto"/>
            </w:tcBorders>
            <w:vAlign w:val="center"/>
          </w:tcPr>
          <w:p w:rsidR="00A92429" w:rsidRPr="00A87DA5" w:rsidRDefault="00E536FF" w:rsidP="00C12B79">
            <w:pPr>
              <w:spacing w:after="60" w:line="23" w:lineRule="atLeast"/>
              <w:ind w:right="-828"/>
              <w:rPr>
                <w:rFonts w:ascii="Times New Roman" w:hAnsi="Times New Roman" w:cs="Times New Roman"/>
                <w:bCs/>
                <w:sz w:val="24"/>
                <w:szCs w:val="24"/>
                <w:lang w:eastAsia="en-US"/>
              </w:rPr>
            </w:pPr>
            <w:r w:rsidRPr="00A87DA5">
              <w:rPr>
                <w:rFonts w:ascii="Times New Roman" w:hAnsi="Times New Roman" w:cs="Times New Roman"/>
                <w:bCs/>
                <w:sz w:val="24"/>
                <w:szCs w:val="24"/>
                <w:lang w:eastAsia="en-US"/>
              </w:rPr>
              <w:t xml:space="preserve">     6</w:t>
            </w:r>
          </w:p>
        </w:tc>
      </w:tr>
      <w:tr w:rsidR="00446D14" w:rsidRPr="00A87DA5" w:rsidTr="00CA2600">
        <w:trPr>
          <w:trHeight w:val="556"/>
        </w:trPr>
        <w:tc>
          <w:tcPr>
            <w:tcW w:w="8141" w:type="dxa"/>
            <w:tcBorders>
              <w:top w:val="single" w:sz="6" w:space="0" w:color="auto"/>
              <w:left w:val="single" w:sz="6" w:space="0" w:color="auto"/>
              <w:bottom w:val="single" w:sz="6" w:space="0" w:color="auto"/>
              <w:right w:val="single" w:sz="6" w:space="0" w:color="auto"/>
            </w:tcBorders>
          </w:tcPr>
          <w:p w:rsidR="00446D14" w:rsidRPr="00A87DA5" w:rsidRDefault="00F75FD4" w:rsidP="004C22A7">
            <w:pPr>
              <w:widowControl/>
              <w:tabs>
                <w:tab w:val="left" w:pos="568"/>
                <w:tab w:val="left" w:pos="780"/>
              </w:tabs>
              <w:autoSpaceDE/>
              <w:adjustRightInd/>
              <w:spacing w:after="60" w:line="23" w:lineRule="atLeast"/>
              <w:jc w:val="both"/>
              <w:rPr>
                <w:rFonts w:ascii="Times New Roman" w:eastAsia="MS PGothic" w:hAnsi="Times New Roman" w:cs="Times New Roman"/>
                <w:b/>
                <w:bCs/>
                <w:sz w:val="24"/>
                <w:szCs w:val="24"/>
              </w:rPr>
            </w:pPr>
            <w:r w:rsidRPr="00A87DA5">
              <w:rPr>
                <w:rFonts w:ascii="Times New Roman" w:eastAsia="MS PGothic" w:hAnsi="Times New Roman" w:cs="Times New Roman"/>
                <w:b/>
                <w:bCs/>
                <w:sz w:val="24"/>
                <w:szCs w:val="24"/>
              </w:rPr>
              <w:t>Afetler</w:t>
            </w:r>
          </w:p>
          <w:p w:rsidR="00A24FCE" w:rsidRPr="00A87DA5" w:rsidRDefault="00A24FCE" w:rsidP="00A24FCE">
            <w:pPr>
              <w:pStyle w:val="ListeParagraf"/>
              <w:widowControl/>
              <w:numPr>
                <w:ilvl w:val="0"/>
                <w:numId w:val="13"/>
              </w:numPr>
              <w:tabs>
                <w:tab w:val="left" w:pos="568"/>
                <w:tab w:val="left" w:pos="780"/>
              </w:tabs>
              <w:autoSpaceDE/>
              <w:adjustRightInd/>
              <w:spacing w:after="60" w:line="23" w:lineRule="atLeast"/>
              <w:jc w:val="both"/>
              <w:rPr>
                <w:rFonts w:ascii="Times New Roman" w:eastAsia="MS PGothic" w:hAnsi="Times New Roman" w:cs="Times New Roman"/>
                <w:bCs/>
                <w:sz w:val="24"/>
                <w:szCs w:val="24"/>
              </w:rPr>
            </w:pPr>
            <w:r w:rsidRPr="00A87DA5">
              <w:rPr>
                <w:rFonts w:ascii="Times New Roman" w:eastAsia="MS PGothic" w:hAnsi="Times New Roman" w:cs="Times New Roman"/>
                <w:bCs/>
                <w:sz w:val="24"/>
                <w:szCs w:val="24"/>
              </w:rPr>
              <w:t>Afet kavramı</w:t>
            </w:r>
            <w:r w:rsidR="00F0318F" w:rsidRPr="00A87DA5">
              <w:rPr>
                <w:rFonts w:ascii="Times New Roman" w:eastAsia="MS PGothic" w:hAnsi="Times New Roman" w:cs="Times New Roman"/>
                <w:bCs/>
                <w:sz w:val="24"/>
                <w:szCs w:val="24"/>
              </w:rPr>
              <w:t xml:space="preserve"> </w:t>
            </w:r>
          </w:p>
          <w:p w:rsidR="00446D14" w:rsidRPr="00A87DA5" w:rsidRDefault="00A24FCE" w:rsidP="00A24FCE">
            <w:pPr>
              <w:pStyle w:val="ListeParagraf"/>
              <w:widowControl/>
              <w:numPr>
                <w:ilvl w:val="0"/>
                <w:numId w:val="13"/>
              </w:numPr>
              <w:tabs>
                <w:tab w:val="left" w:pos="568"/>
                <w:tab w:val="left" w:pos="780"/>
              </w:tabs>
              <w:autoSpaceDE/>
              <w:adjustRightInd/>
              <w:spacing w:after="60" w:line="23" w:lineRule="atLeast"/>
              <w:jc w:val="both"/>
              <w:rPr>
                <w:rFonts w:ascii="Times New Roman" w:eastAsia="MS PGothic" w:hAnsi="Times New Roman" w:cs="Times New Roman"/>
                <w:bCs/>
                <w:sz w:val="24"/>
                <w:szCs w:val="24"/>
              </w:rPr>
            </w:pPr>
            <w:r w:rsidRPr="00A87DA5">
              <w:rPr>
                <w:rFonts w:ascii="Times New Roman" w:eastAsia="MS PGothic" w:hAnsi="Times New Roman" w:cs="Times New Roman"/>
                <w:bCs/>
                <w:sz w:val="24"/>
                <w:szCs w:val="24"/>
              </w:rPr>
              <w:lastRenderedPageBreak/>
              <w:t>A</w:t>
            </w:r>
            <w:r w:rsidR="00F0318F" w:rsidRPr="00A87DA5">
              <w:rPr>
                <w:rFonts w:ascii="Times New Roman" w:eastAsia="MS PGothic" w:hAnsi="Times New Roman" w:cs="Times New Roman"/>
                <w:bCs/>
                <w:sz w:val="24"/>
                <w:szCs w:val="24"/>
              </w:rPr>
              <w:t>fet çeşitlerini örnekleriyle değerlendirme.</w:t>
            </w:r>
          </w:p>
          <w:p w:rsidR="00A3759C" w:rsidRPr="00A87DA5" w:rsidRDefault="00A3759C" w:rsidP="004C22A7">
            <w:pPr>
              <w:widowControl/>
              <w:tabs>
                <w:tab w:val="left" w:pos="568"/>
                <w:tab w:val="left" w:pos="780"/>
              </w:tabs>
              <w:autoSpaceDE/>
              <w:adjustRightInd/>
              <w:spacing w:after="60" w:line="23" w:lineRule="atLeast"/>
              <w:jc w:val="both"/>
              <w:rPr>
                <w:rFonts w:ascii="Times New Roman" w:eastAsia="MS PGothic" w:hAnsi="Times New Roman" w:cs="Times New Roman"/>
                <w:b/>
                <w:bCs/>
                <w:sz w:val="24"/>
                <w:szCs w:val="24"/>
              </w:rPr>
            </w:pPr>
            <w:r w:rsidRPr="00A87DA5">
              <w:rPr>
                <w:rFonts w:ascii="Times New Roman" w:eastAsia="MS PGothic" w:hAnsi="Times New Roman" w:cs="Times New Roman"/>
                <w:b/>
                <w:bCs/>
                <w:sz w:val="24"/>
                <w:szCs w:val="24"/>
              </w:rPr>
              <w:t>Doğal Afetler</w:t>
            </w:r>
          </w:p>
          <w:p w:rsidR="00A24FCE" w:rsidRPr="00A87DA5" w:rsidRDefault="00112291" w:rsidP="00A24FCE">
            <w:pPr>
              <w:pStyle w:val="ListeParagraf"/>
              <w:widowControl/>
              <w:numPr>
                <w:ilvl w:val="0"/>
                <w:numId w:val="14"/>
              </w:numPr>
              <w:tabs>
                <w:tab w:val="left" w:pos="568"/>
                <w:tab w:val="left" w:pos="780"/>
              </w:tabs>
              <w:autoSpaceDE/>
              <w:adjustRightInd/>
              <w:spacing w:after="60" w:line="23" w:lineRule="atLeast"/>
              <w:jc w:val="both"/>
              <w:rPr>
                <w:rFonts w:ascii="Times New Roman" w:eastAsia="MS PGothic" w:hAnsi="Times New Roman" w:cs="Times New Roman"/>
                <w:bCs/>
                <w:sz w:val="24"/>
                <w:szCs w:val="24"/>
              </w:rPr>
            </w:pPr>
            <w:r w:rsidRPr="00A87DA5">
              <w:rPr>
                <w:rFonts w:ascii="Times New Roman" w:eastAsia="MS PGothic" w:hAnsi="Times New Roman" w:cs="Times New Roman"/>
                <w:bCs/>
                <w:sz w:val="24"/>
                <w:szCs w:val="24"/>
              </w:rPr>
              <w:t>Doğal afet türleri</w:t>
            </w:r>
            <w:r w:rsidR="00F0318F" w:rsidRPr="00A87DA5">
              <w:rPr>
                <w:rFonts w:ascii="Times New Roman" w:eastAsia="MS PGothic" w:hAnsi="Times New Roman" w:cs="Times New Roman"/>
                <w:bCs/>
                <w:sz w:val="24"/>
                <w:szCs w:val="24"/>
              </w:rPr>
              <w:t xml:space="preserve"> </w:t>
            </w:r>
          </w:p>
          <w:p w:rsidR="00F0318F" w:rsidRPr="00A87DA5" w:rsidRDefault="00F0318F" w:rsidP="00A24FCE">
            <w:pPr>
              <w:pStyle w:val="ListeParagraf"/>
              <w:widowControl/>
              <w:numPr>
                <w:ilvl w:val="0"/>
                <w:numId w:val="14"/>
              </w:numPr>
              <w:tabs>
                <w:tab w:val="left" w:pos="568"/>
                <w:tab w:val="left" w:pos="780"/>
              </w:tabs>
              <w:autoSpaceDE/>
              <w:adjustRightInd/>
              <w:spacing w:after="60" w:line="23" w:lineRule="atLeast"/>
              <w:jc w:val="both"/>
              <w:rPr>
                <w:rFonts w:ascii="Times New Roman" w:eastAsia="MS PGothic" w:hAnsi="Times New Roman" w:cs="Times New Roman"/>
                <w:bCs/>
                <w:color w:val="FF0000"/>
                <w:sz w:val="24"/>
                <w:szCs w:val="24"/>
              </w:rPr>
            </w:pPr>
            <w:r w:rsidRPr="00A87DA5">
              <w:rPr>
                <w:rFonts w:ascii="Times New Roman" w:eastAsia="MS PGothic" w:hAnsi="Times New Roman" w:cs="Times New Roman"/>
                <w:bCs/>
                <w:sz w:val="24"/>
                <w:szCs w:val="24"/>
              </w:rPr>
              <w:t>Dünya ve Türkiye</w:t>
            </w:r>
            <w:r w:rsidR="0033695E" w:rsidRPr="00A87DA5">
              <w:rPr>
                <w:rFonts w:ascii="Times New Roman" w:eastAsia="MS PGothic" w:hAnsi="Times New Roman" w:cs="Times New Roman"/>
                <w:bCs/>
                <w:sz w:val="24"/>
                <w:szCs w:val="24"/>
              </w:rPr>
              <w:t>’den örneklerle</w:t>
            </w:r>
            <w:r w:rsidRPr="00A87DA5">
              <w:rPr>
                <w:rFonts w:ascii="Times New Roman" w:eastAsia="MS PGothic" w:hAnsi="Times New Roman" w:cs="Times New Roman"/>
                <w:bCs/>
                <w:sz w:val="24"/>
                <w:szCs w:val="24"/>
              </w:rPr>
              <w:t xml:space="preserve"> değerlendirme</w:t>
            </w:r>
            <w:r w:rsidR="00112291" w:rsidRPr="00A87DA5">
              <w:rPr>
                <w:rFonts w:ascii="Times New Roman" w:eastAsia="MS PGothic" w:hAnsi="Times New Roman" w:cs="Times New Roman"/>
                <w:bCs/>
                <w:sz w:val="24"/>
                <w:szCs w:val="24"/>
              </w:rPr>
              <w:t xml:space="preserve"> ve korunma yolları</w:t>
            </w:r>
            <w:r w:rsidRPr="00A87DA5">
              <w:rPr>
                <w:rFonts w:ascii="Times New Roman" w:eastAsia="MS PGothic" w:hAnsi="Times New Roman" w:cs="Times New Roman"/>
                <w:bCs/>
                <w:sz w:val="24"/>
                <w:szCs w:val="24"/>
              </w:rPr>
              <w:t xml:space="preserve"> </w:t>
            </w:r>
          </w:p>
        </w:tc>
        <w:tc>
          <w:tcPr>
            <w:tcW w:w="1182" w:type="dxa"/>
            <w:tcBorders>
              <w:top w:val="single" w:sz="6" w:space="0" w:color="auto"/>
              <w:left w:val="single" w:sz="6" w:space="0" w:color="auto"/>
              <w:bottom w:val="single" w:sz="6" w:space="0" w:color="auto"/>
              <w:right w:val="single" w:sz="6" w:space="0" w:color="auto"/>
            </w:tcBorders>
            <w:vAlign w:val="center"/>
          </w:tcPr>
          <w:p w:rsidR="00446D14" w:rsidRPr="00A87DA5" w:rsidRDefault="00F75FD4" w:rsidP="00DF1219">
            <w:pPr>
              <w:spacing w:after="60" w:line="23" w:lineRule="atLeast"/>
              <w:ind w:right="-828"/>
              <w:rPr>
                <w:rFonts w:ascii="Times New Roman" w:hAnsi="Times New Roman" w:cs="Times New Roman"/>
                <w:bCs/>
                <w:sz w:val="24"/>
                <w:szCs w:val="24"/>
                <w:lang w:eastAsia="en-US"/>
              </w:rPr>
            </w:pPr>
            <w:r w:rsidRPr="00A87DA5">
              <w:rPr>
                <w:rFonts w:ascii="Times New Roman" w:hAnsi="Times New Roman" w:cs="Times New Roman"/>
                <w:bCs/>
                <w:sz w:val="24"/>
                <w:szCs w:val="24"/>
                <w:lang w:eastAsia="en-US"/>
              </w:rPr>
              <w:lastRenderedPageBreak/>
              <w:t xml:space="preserve">     </w:t>
            </w:r>
            <w:r w:rsidR="00DF1219" w:rsidRPr="00A87DA5">
              <w:rPr>
                <w:rFonts w:ascii="Times New Roman" w:hAnsi="Times New Roman" w:cs="Times New Roman"/>
                <w:bCs/>
                <w:sz w:val="24"/>
                <w:szCs w:val="24"/>
                <w:lang w:eastAsia="en-US"/>
              </w:rPr>
              <w:t>6</w:t>
            </w:r>
          </w:p>
        </w:tc>
      </w:tr>
      <w:tr w:rsidR="00F75FD4" w:rsidRPr="00A87DA5" w:rsidTr="00CA2600">
        <w:trPr>
          <w:trHeight w:val="322"/>
        </w:trPr>
        <w:tc>
          <w:tcPr>
            <w:tcW w:w="8141" w:type="dxa"/>
            <w:tcBorders>
              <w:top w:val="single" w:sz="6" w:space="0" w:color="auto"/>
              <w:left w:val="single" w:sz="6" w:space="0" w:color="auto"/>
              <w:bottom w:val="single" w:sz="6" w:space="0" w:color="auto"/>
              <w:right w:val="single" w:sz="6" w:space="0" w:color="auto"/>
            </w:tcBorders>
          </w:tcPr>
          <w:p w:rsidR="00F75FD4" w:rsidRPr="00A87DA5" w:rsidRDefault="00112291" w:rsidP="00C12B79">
            <w:pPr>
              <w:widowControl/>
              <w:autoSpaceDE/>
              <w:adjustRightInd/>
              <w:spacing w:after="60" w:line="23" w:lineRule="atLeast"/>
              <w:jc w:val="both"/>
              <w:rPr>
                <w:rFonts w:ascii="Times New Roman" w:hAnsi="Times New Roman" w:cs="Times New Roman"/>
                <w:b/>
                <w:bCs/>
                <w:sz w:val="24"/>
                <w:szCs w:val="24"/>
                <w:lang w:eastAsia="en-US"/>
              </w:rPr>
            </w:pPr>
            <w:r w:rsidRPr="00A87DA5">
              <w:rPr>
                <w:rFonts w:ascii="Times New Roman" w:hAnsi="Times New Roman" w:cs="Times New Roman"/>
                <w:b/>
                <w:bCs/>
                <w:sz w:val="24"/>
                <w:szCs w:val="24"/>
                <w:lang w:eastAsia="en-US"/>
              </w:rPr>
              <w:t xml:space="preserve">Ölçme ve Değerlendirme </w:t>
            </w:r>
          </w:p>
        </w:tc>
        <w:tc>
          <w:tcPr>
            <w:tcW w:w="1182" w:type="dxa"/>
            <w:tcBorders>
              <w:top w:val="single" w:sz="6" w:space="0" w:color="auto"/>
              <w:left w:val="single" w:sz="6" w:space="0" w:color="auto"/>
              <w:bottom w:val="single" w:sz="6" w:space="0" w:color="auto"/>
              <w:right w:val="single" w:sz="6" w:space="0" w:color="auto"/>
            </w:tcBorders>
            <w:vAlign w:val="center"/>
          </w:tcPr>
          <w:p w:rsidR="00F75FD4" w:rsidRPr="00A87DA5" w:rsidRDefault="00A3759C" w:rsidP="00F75FD4">
            <w:pPr>
              <w:spacing w:after="60" w:line="23" w:lineRule="atLeast"/>
              <w:ind w:right="-828"/>
              <w:rPr>
                <w:rFonts w:ascii="Times New Roman" w:hAnsi="Times New Roman" w:cs="Times New Roman"/>
                <w:b/>
                <w:bCs/>
                <w:sz w:val="24"/>
                <w:szCs w:val="24"/>
                <w:lang w:eastAsia="en-US"/>
              </w:rPr>
            </w:pPr>
            <w:r w:rsidRPr="00A87DA5">
              <w:rPr>
                <w:rFonts w:ascii="Times New Roman" w:hAnsi="Times New Roman" w:cs="Times New Roman"/>
                <w:bCs/>
                <w:sz w:val="24"/>
                <w:szCs w:val="24"/>
                <w:lang w:eastAsia="en-US"/>
              </w:rPr>
              <w:t xml:space="preserve">     </w:t>
            </w:r>
            <w:r w:rsidRPr="00A87DA5">
              <w:rPr>
                <w:rFonts w:ascii="Times New Roman" w:hAnsi="Times New Roman" w:cs="Times New Roman"/>
                <w:b/>
                <w:bCs/>
                <w:sz w:val="24"/>
                <w:szCs w:val="24"/>
                <w:lang w:eastAsia="en-US"/>
              </w:rPr>
              <w:t>2</w:t>
            </w:r>
          </w:p>
        </w:tc>
      </w:tr>
      <w:tr w:rsidR="00A92429" w:rsidRPr="00A87DA5" w:rsidTr="00CA2600">
        <w:trPr>
          <w:trHeight w:val="309"/>
        </w:trPr>
        <w:tc>
          <w:tcPr>
            <w:tcW w:w="8141" w:type="dxa"/>
            <w:tcBorders>
              <w:top w:val="single" w:sz="6" w:space="0" w:color="auto"/>
              <w:left w:val="single" w:sz="6" w:space="0" w:color="auto"/>
              <w:bottom w:val="single" w:sz="6" w:space="0" w:color="auto"/>
              <w:right w:val="single" w:sz="6" w:space="0" w:color="auto"/>
            </w:tcBorders>
          </w:tcPr>
          <w:p w:rsidR="00A92429" w:rsidRPr="00A87DA5" w:rsidRDefault="00A92429" w:rsidP="008774E0">
            <w:pPr>
              <w:spacing w:after="60" w:line="23" w:lineRule="atLeast"/>
              <w:rPr>
                <w:rFonts w:ascii="Times New Roman" w:hAnsi="Times New Roman" w:cs="Times New Roman"/>
                <w:b/>
                <w:bCs/>
                <w:sz w:val="24"/>
                <w:szCs w:val="24"/>
                <w:lang w:eastAsia="en-US"/>
              </w:rPr>
            </w:pPr>
            <w:r w:rsidRPr="00A87DA5">
              <w:rPr>
                <w:rFonts w:ascii="Times New Roman" w:hAnsi="Times New Roman" w:cs="Times New Roman"/>
                <w:b/>
                <w:bCs/>
                <w:sz w:val="24"/>
                <w:szCs w:val="24"/>
                <w:lang w:eastAsia="en-US"/>
              </w:rPr>
              <w:t>Toplam</w:t>
            </w:r>
          </w:p>
        </w:tc>
        <w:tc>
          <w:tcPr>
            <w:tcW w:w="1182" w:type="dxa"/>
            <w:tcBorders>
              <w:top w:val="single" w:sz="6" w:space="0" w:color="auto"/>
              <w:left w:val="single" w:sz="6" w:space="0" w:color="auto"/>
              <w:bottom w:val="single" w:sz="6" w:space="0" w:color="auto"/>
              <w:right w:val="single" w:sz="6" w:space="0" w:color="auto"/>
            </w:tcBorders>
            <w:vAlign w:val="center"/>
          </w:tcPr>
          <w:p w:rsidR="00A92429" w:rsidRPr="00A87DA5" w:rsidRDefault="00A92429" w:rsidP="00965AA1">
            <w:pPr>
              <w:spacing w:after="60" w:line="23" w:lineRule="atLeast"/>
              <w:ind w:right="-828"/>
              <w:rPr>
                <w:rFonts w:ascii="Times New Roman" w:hAnsi="Times New Roman" w:cs="Times New Roman"/>
                <w:b/>
                <w:bCs/>
                <w:sz w:val="24"/>
                <w:szCs w:val="24"/>
                <w:lang w:eastAsia="en-US"/>
              </w:rPr>
            </w:pPr>
            <w:r w:rsidRPr="00A87DA5">
              <w:rPr>
                <w:rFonts w:ascii="Times New Roman" w:hAnsi="Times New Roman" w:cs="Times New Roman"/>
                <w:bCs/>
                <w:sz w:val="24"/>
                <w:szCs w:val="24"/>
                <w:lang w:eastAsia="en-US"/>
              </w:rPr>
              <w:t xml:space="preserve">    </w:t>
            </w:r>
            <w:r w:rsidR="00DF1219" w:rsidRPr="00A87DA5">
              <w:rPr>
                <w:rFonts w:ascii="Times New Roman" w:hAnsi="Times New Roman" w:cs="Times New Roman"/>
                <w:b/>
                <w:bCs/>
                <w:sz w:val="24"/>
                <w:szCs w:val="24"/>
                <w:lang w:eastAsia="en-US"/>
              </w:rPr>
              <w:t>28</w:t>
            </w:r>
          </w:p>
        </w:tc>
      </w:tr>
    </w:tbl>
    <w:p w:rsidR="00CA2600" w:rsidRPr="00A87DA5" w:rsidRDefault="00CA2600" w:rsidP="008774E0">
      <w:pPr>
        <w:spacing w:after="60" w:line="23" w:lineRule="atLeast"/>
        <w:rPr>
          <w:rFonts w:ascii="Times New Roman" w:hAnsi="Times New Roman" w:cs="Times New Roman"/>
          <w:b/>
          <w:bCs/>
          <w:sz w:val="24"/>
          <w:szCs w:val="24"/>
        </w:rPr>
      </w:pPr>
    </w:p>
    <w:p w:rsidR="00A92429" w:rsidRPr="00A87DA5" w:rsidRDefault="00A92429" w:rsidP="00A87DA5">
      <w:pPr>
        <w:pStyle w:val="ListeParagraf"/>
        <w:numPr>
          <w:ilvl w:val="0"/>
          <w:numId w:val="1"/>
        </w:numPr>
        <w:spacing w:after="60" w:line="23" w:lineRule="atLeast"/>
        <w:rPr>
          <w:rFonts w:ascii="Times New Roman" w:hAnsi="Times New Roman" w:cs="Times New Roman"/>
          <w:b/>
          <w:bCs/>
          <w:sz w:val="24"/>
          <w:szCs w:val="24"/>
        </w:rPr>
      </w:pPr>
      <w:r w:rsidRPr="00A87DA5">
        <w:rPr>
          <w:rFonts w:ascii="Times New Roman" w:hAnsi="Times New Roman" w:cs="Times New Roman"/>
          <w:b/>
          <w:bCs/>
          <w:sz w:val="24"/>
          <w:szCs w:val="24"/>
        </w:rPr>
        <w:t>ÖĞRETİM YÖNTEM TEKNİK VE STRATEJİLERİ</w:t>
      </w:r>
    </w:p>
    <w:p w:rsidR="008774E0" w:rsidRPr="00A87DA5" w:rsidRDefault="00A92429" w:rsidP="008774E0">
      <w:pPr>
        <w:widowControl/>
        <w:numPr>
          <w:ilvl w:val="0"/>
          <w:numId w:val="4"/>
        </w:numPr>
        <w:autoSpaceDE/>
        <w:adjustRightInd/>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Programın hedeflerine ulaşmak için; aktif öğretim yöntem</w:t>
      </w:r>
      <w:r w:rsidR="008774E0" w:rsidRPr="00A87DA5">
        <w:rPr>
          <w:rFonts w:ascii="Times New Roman" w:hAnsi="Times New Roman" w:cs="Times New Roman"/>
          <w:sz w:val="24"/>
          <w:szCs w:val="24"/>
        </w:rPr>
        <w:t xml:space="preserve"> ve teknikleri kullanılacaktır.</w:t>
      </w:r>
    </w:p>
    <w:p w:rsidR="00A92429" w:rsidRPr="00A87DA5" w:rsidRDefault="00A92429" w:rsidP="008774E0">
      <w:pPr>
        <w:widowControl/>
        <w:numPr>
          <w:ilvl w:val="0"/>
          <w:numId w:val="4"/>
        </w:numPr>
        <w:autoSpaceDE/>
        <w:adjustRightInd/>
        <w:spacing w:after="60" w:line="23" w:lineRule="atLeast"/>
        <w:jc w:val="both"/>
        <w:rPr>
          <w:rFonts w:ascii="Times New Roman" w:hAnsi="Times New Roman" w:cs="Times New Roman"/>
          <w:sz w:val="24"/>
          <w:szCs w:val="24"/>
        </w:rPr>
      </w:pPr>
      <w:r w:rsidRPr="00A87DA5">
        <w:rPr>
          <w:rFonts w:ascii="Times New Roman" w:hAnsi="Times New Roman" w:cs="Times New Roman"/>
          <w:sz w:val="24"/>
          <w:szCs w:val="24"/>
        </w:rPr>
        <w:t>Katılımcılara ders notları elektronik ortamda verilecektir</w:t>
      </w:r>
      <w:r w:rsidR="008774E0" w:rsidRPr="00A87DA5">
        <w:rPr>
          <w:rFonts w:ascii="Times New Roman" w:hAnsi="Times New Roman" w:cs="Times New Roman"/>
          <w:sz w:val="24"/>
          <w:szCs w:val="24"/>
        </w:rPr>
        <w:t>.</w:t>
      </w:r>
    </w:p>
    <w:p w:rsidR="008774E0" w:rsidRPr="00A87DA5" w:rsidRDefault="008774E0" w:rsidP="008774E0">
      <w:pPr>
        <w:widowControl/>
        <w:autoSpaceDE/>
        <w:adjustRightInd/>
        <w:spacing w:after="60" w:line="23" w:lineRule="atLeast"/>
        <w:ind w:left="1069"/>
        <w:jc w:val="both"/>
        <w:rPr>
          <w:rFonts w:ascii="Times New Roman" w:hAnsi="Times New Roman" w:cs="Times New Roman"/>
          <w:sz w:val="24"/>
          <w:szCs w:val="24"/>
        </w:rPr>
      </w:pPr>
    </w:p>
    <w:p w:rsidR="00A92429" w:rsidRPr="00A87DA5" w:rsidRDefault="00A92429" w:rsidP="00A87DA5">
      <w:pPr>
        <w:pStyle w:val="ListeParagraf"/>
        <w:numPr>
          <w:ilvl w:val="0"/>
          <w:numId w:val="1"/>
        </w:numPr>
        <w:spacing w:after="60" w:line="23" w:lineRule="atLeast"/>
        <w:jc w:val="both"/>
        <w:rPr>
          <w:rFonts w:ascii="Times New Roman" w:hAnsi="Times New Roman" w:cs="Times New Roman"/>
          <w:b/>
          <w:bCs/>
          <w:sz w:val="24"/>
          <w:szCs w:val="24"/>
        </w:rPr>
      </w:pPr>
      <w:r w:rsidRPr="00A87DA5">
        <w:rPr>
          <w:rFonts w:ascii="Times New Roman" w:hAnsi="Times New Roman" w:cs="Times New Roman"/>
          <w:b/>
          <w:bCs/>
          <w:sz w:val="24"/>
          <w:szCs w:val="24"/>
        </w:rPr>
        <w:t>ÖLÇME VE DEĞERLENDİRME</w:t>
      </w:r>
    </w:p>
    <w:p w:rsidR="008774E0" w:rsidRPr="00A87DA5" w:rsidRDefault="008774E0" w:rsidP="008774E0">
      <w:pPr>
        <w:pStyle w:val="ListeParagraf"/>
        <w:widowControl/>
        <w:numPr>
          <w:ilvl w:val="0"/>
          <w:numId w:val="15"/>
        </w:numPr>
        <w:autoSpaceDE/>
        <w:adjustRightInd/>
        <w:ind w:left="1134"/>
        <w:contextualSpacing/>
        <w:rPr>
          <w:rFonts w:ascii="Times New Roman" w:hAnsi="Times New Roman" w:cs="Times New Roman"/>
          <w:sz w:val="24"/>
          <w:szCs w:val="24"/>
        </w:rPr>
      </w:pPr>
      <w:r w:rsidRPr="00A87DA5">
        <w:rPr>
          <w:rFonts w:ascii="Times New Roman" w:hAnsi="Times New Roman" w:cs="Times New Roman"/>
          <w:sz w:val="24"/>
          <w:szCs w:val="24"/>
        </w:rPr>
        <w:t>Kursiyerlerin başarısını değerlendirmek amacıyla uygulama ağırlıklı süreç değerlendirmesinin yanı sıra 20 sorudan oluşan ve tüm konuları kapsayan açık uçlu soruların da yer aldığı çoktan seçmeli test sınavı yapılacaktır. 45 ve üzeri not alanlar başarılı sayılacaktır.</w:t>
      </w:r>
    </w:p>
    <w:p w:rsidR="00A92429" w:rsidRPr="00A87DA5" w:rsidRDefault="008774E0" w:rsidP="008774E0">
      <w:pPr>
        <w:pStyle w:val="ListeParagraf"/>
        <w:widowControl/>
        <w:numPr>
          <w:ilvl w:val="0"/>
          <w:numId w:val="15"/>
        </w:numPr>
        <w:autoSpaceDE/>
        <w:adjustRightInd/>
        <w:ind w:left="1134"/>
        <w:contextualSpacing/>
        <w:rPr>
          <w:rFonts w:ascii="Times New Roman" w:hAnsi="Times New Roman" w:cs="Times New Roman"/>
          <w:sz w:val="24"/>
          <w:szCs w:val="24"/>
        </w:rPr>
      </w:pPr>
      <w:r w:rsidRPr="00A87DA5">
        <w:rPr>
          <w:rFonts w:ascii="Times New Roman" w:hAnsi="Times New Roman" w:cs="Times New Roman"/>
          <w:sz w:val="24"/>
          <w:szCs w:val="24"/>
        </w:rPr>
        <w:t>Başarılı olanlara “Kurs Belgesi” (e-sertifika) düzenlenecektir</w:t>
      </w:r>
    </w:p>
    <w:p w:rsidR="00A92429" w:rsidRPr="00A87DA5" w:rsidRDefault="00A92429" w:rsidP="00C12B79">
      <w:pPr>
        <w:spacing w:after="60" w:line="23" w:lineRule="atLeast"/>
        <w:rPr>
          <w:rFonts w:ascii="Times New Roman" w:hAnsi="Times New Roman" w:cs="Times New Roman"/>
          <w:sz w:val="24"/>
          <w:szCs w:val="24"/>
        </w:rPr>
      </w:pPr>
    </w:p>
    <w:p w:rsidR="00A92429" w:rsidRPr="00D17319" w:rsidRDefault="00A92429" w:rsidP="00C12B79">
      <w:pPr>
        <w:spacing w:after="60" w:line="23" w:lineRule="atLeast"/>
        <w:rPr>
          <w:rFonts w:ascii="Times New Roman" w:hAnsi="Times New Roman" w:cs="Times New Roman"/>
          <w:sz w:val="24"/>
          <w:szCs w:val="24"/>
        </w:rPr>
      </w:pPr>
    </w:p>
    <w:sectPr w:rsidR="00A92429" w:rsidRPr="00D17319" w:rsidSect="00D17319">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1325A"/>
    <w:multiLevelType w:val="hybridMultilevel"/>
    <w:tmpl w:val="A58C56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70B5AFD"/>
    <w:multiLevelType w:val="hybridMultilevel"/>
    <w:tmpl w:val="DD5A55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3BA2E2D"/>
    <w:multiLevelType w:val="hybridMultilevel"/>
    <w:tmpl w:val="9C94892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3" w15:restartNumberingAfterBreak="0">
    <w:nsid w:val="36093A92"/>
    <w:multiLevelType w:val="hybridMultilevel"/>
    <w:tmpl w:val="439C12B8"/>
    <w:lvl w:ilvl="0" w:tplc="685E7F54">
      <w:start w:val="1"/>
      <w:numFmt w:val="decimal"/>
      <w:lvlText w:val="%1."/>
      <w:lvlJc w:val="left"/>
      <w:pPr>
        <w:ind w:left="786" w:hanging="360"/>
      </w:p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4" w15:restartNumberingAfterBreak="0">
    <w:nsid w:val="4FBF1684"/>
    <w:multiLevelType w:val="hybridMultilevel"/>
    <w:tmpl w:val="D5F25F28"/>
    <w:lvl w:ilvl="0" w:tplc="752E04E0">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FFE7EFC"/>
    <w:multiLevelType w:val="hybridMultilevel"/>
    <w:tmpl w:val="5DC84E56"/>
    <w:lvl w:ilvl="0" w:tplc="A3EE81FC">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19500F5"/>
    <w:multiLevelType w:val="hybridMultilevel"/>
    <w:tmpl w:val="4FD27ABA"/>
    <w:lvl w:ilvl="0" w:tplc="752E04E0">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4992CF7"/>
    <w:multiLevelType w:val="hybridMultilevel"/>
    <w:tmpl w:val="8F9E41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C3074E8"/>
    <w:multiLevelType w:val="hybridMultilevel"/>
    <w:tmpl w:val="90BA987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9" w15:restartNumberingAfterBreak="0">
    <w:nsid w:val="61AF3FFA"/>
    <w:multiLevelType w:val="hybridMultilevel"/>
    <w:tmpl w:val="4E4075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45C6340"/>
    <w:multiLevelType w:val="hybridMultilevel"/>
    <w:tmpl w:val="AEF0E2B4"/>
    <w:lvl w:ilvl="0" w:tplc="752E04E0">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CDF6633"/>
    <w:multiLevelType w:val="hybridMultilevel"/>
    <w:tmpl w:val="9B14D9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17972AC"/>
    <w:multiLevelType w:val="hybridMultilevel"/>
    <w:tmpl w:val="8E7A7194"/>
    <w:lvl w:ilvl="0" w:tplc="041F000F">
      <w:start w:val="3"/>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7A0B56A5"/>
    <w:multiLevelType w:val="hybridMultilevel"/>
    <w:tmpl w:val="6958B1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1"/>
  </w:num>
  <w:num w:numId="6">
    <w:abstractNumId w:val="7"/>
  </w:num>
  <w:num w:numId="7">
    <w:abstractNumId w:val="9"/>
  </w:num>
  <w:num w:numId="8">
    <w:abstractNumId w:val="3"/>
  </w:num>
  <w:num w:numId="9">
    <w:abstractNumId w:val="5"/>
  </w:num>
  <w:num w:numId="10">
    <w:abstractNumId w:val="13"/>
  </w:num>
  <w:num w:numId="11">
    <w:abstractNumId w:val="1"/>
  </w:num>
  <w:num w:numId="12">
    <w:abstractNumId w:val="6"/>
  </w:num>
  <w:num w:numId="13">
    <w:abstractNumId w:val="10"/>
  </w:num>
  <w:num w:numId="14">
    <w:abstractNumId w:val="4"/>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997"/>
    <w:rsid w:val="00003487"/>
    <w:rsid w:val="0000686E"/>
    <w:rsid w:val="00022411"/>
    <w:rsid w:val="00037345"/>
    <w:rsid w:val="00042AE1"/>
    <w:rsid w:val="00045E9F"/>
    <w:rsid w:val="0006222B"/>
    <w:rsid w:val="0006323C"/>
    <w:rsid w:val="00064938"/>
    <w:rsid w:val="00094876"/>
    <w:rsid w:val="000A14D2"/>
    <w:rsid w:val="000A2438"/>
    <w:rsid w:val="000A4785"/>
    <w:rsid w:val="00112291"/>
    <w:rsid w:val="00130DF3"/>
    <w:rsid w:val="0014617A"/>
    <w:rsid w:val="00195AB4"/>
    <w:rsid w:val="001A0997"/>
    <w:rsid w:val="001A6F4B"/>
    <w:rsid w:val="001B1392"/>
    <w:rsid w:val="001B75E9"/>
    <w:rsid w:val="001C0733"/>
    <w:rsid w:val="001C4CFA"/>
    <w:rsid w:val="001C56FA"/>
    <w:rsid w:val="001D38D4"/>
    <w:rsid w:val="001D7DAD"/>
    <w:rsid w:val="001E0DEE"/>
    <w:rsid w:val="001E7E38"/>
    <w:rsid w:val="002112EE"/>
    <w:rsid w:val="002206F4"/>
    <w:rsid w:val="00242EBE"/>
    <w:rsid w:val="00243216"/>
    <w:rsid w:val="00243577"/>
    <w:rsid w:val="00245A46"/>
    <w:rsid w:val="002844B2"/>
    <w:rsid w:val="00293FE4"/>
    <w:rsid w:val="00296058"/>
    <w:rsid w:val="002A646A"/>
    <w:rsid w:val="002A64BE"/>
    <w:rsid w:val="002B2634"/>
    <w:rsid w:val="002B369C"/>
    <w:rsid w:val="002C2B59"/>
    <w:rsid w:val="002E057A"/>
    <w:rsid w:val="002F2E0F"/>
    <w:rsid w:val="00307F59"/>
    <w:rsid w:val="0031467C"/>
    <w:rsid w:val="00315ADD"/>
    <w:rsid w:val="0032593B"/>
    <w:rsid w:val="0033695E"/>
    <w:rsid w:val="00345BC9"/>
    <w:rsid w:val="00347D58"/>
    <w:rsid w:val="00350963"/>
    <w:rsid w:val="0035603D"/>
    <w:rsid w:val="00373B85"/>
    <w:rsid w:val="003849D3"/>
    <w:rsid w:val="003963E0"/>
    <w:rsid w:val="00396486"/>
    <w:rsid w:val="003A6EA7"/>
    <w:rsid w:val="003B49FB"/>
    <w:rsid w:val="003B6E9B"/>
    <w:rsid w:val="003C5890"/>
    <w:rsid w:val="003C6AA1"/>
    <w:rsid w:val="003D2209"/>
    <w:rsid w:val="003E1170"/>
    <w:rsid w:val="003E4786"/>
    <w:rsid w:val="003E6E70"/>
    <w:rsid w:val="00405674"/>
    <w:rsid w:val="00411679"/>
    <w:rsid w:val="00412CFE"/>
    <w:rsid w:val="0041608F"/>
    <w:rsid w:val="00420638"/>
    <w:rsid w:val="00432F7E"/>
    <w:rsid w:val="00440B4B"/>
    <w:rsid w:val="00441CCD"/>
    <w:rsid w:val="00446D14"/>
    <w:rsid w:val="00464E97"/>
    <w:rsid w:val="00492FFD"/>
    <w:rsid w:val="00496A1C"/>
    <w:rsid w:val="004A6B11"/>
    <w:rsid w:val="004C17C7"/>
    <w:rsid w:val="004C22A7"/>
    <w:rsid w:val="004C3465"/>
    <w:rsid w:val="004C585F"/>
    <w:rsid w:val="004C5AD3"/>
    <w:rsid w:val="004D245C"/>
    <w:rsid w:val="004F1155"/>
    <w:rsid w:val="004F6D8A"/>
    <w:rsid w:val="005006D8"/>
    <w:rsid w:val="005020CC"/>
    <w:rsid w:val="00516845"/>
    <w:rsid w:val="00524F17"/>
    <w:rsid w:val="00531A52"/>
    <w:rsid w:val="00533548"/>
    <w:rsid w:val="00535C69"/>
    <w:rsid w:val="00574050"/>
    <w:rsid w:val="00582623"/>
    <w:rsid w:val="005C335E"/>
    <w:rsid w:val="005C7D21"/>
    <w:rsid w:val="005D147B"/>
    <w:rsid w:val="005D60EA"/>
    <w:rsid w:val="005D7240"/>
    <w:rsid w:val="005E146D"/>
    <w:rsid w:val="005E3B5F"/>
    <w:rsid w:val="00615598"/>
    <w:rsid w:val="00620BBA"/>
    <w:rsid w:val="00624296"/>
    <w:rsid w:val="00624DEF"/>
    <w:rsid w:val="00625A70"/>
    <w:rsid w:val="00626FE7"/>
    <w:rsid w:val="0063031D"/>
    <w:rsid w:val="00630C63"/>
    <w:rsid w:val="00632F93"/>
    <w:rsid w:val="00637988"/>
    <w:rsid w:val="00643746"/>
    <w:rsid w:val="00645B90"/>
    <w:rsid w:val="0065131D"/>
    <w:rsid w:val="00664FDC"/>
    <w:rsid w:val="00670C72"/>
    <w:rsid w:val="006A0711"/>
    <w:rsid w:val="006A262A"/>
    <w:rsid w:val="006B1587"/>
    <w:rsid w:val="006B3078"/>
    <w:rsid w:val="006C124F"/>
    <w:rsid w:val="006E5BD2"/>
    <w:rsid w:val="0070470F"/>
    <w:rsid w:val="007053D2"/>
    <w:rsid w:val="00706C14"/>
    <w:rsid w:val="00721F1F"/>
    <w:rsid w:val="007324D8"/>
    <w:rsid w:val="007516A5"/>
    <w:rsid w:val="00757007"/>
    <w:rsid w:val="00787EAD"/>
    <w:rsid w:val="0079026E"/>
    <w:rsid w:val="007B076B"/>
    <w:rsid w:val="007B7877"/>
    <w:rsid w:val="007C009B"/>
    <w:rsid w:val="007C0F4E"/>
    <w:rsid w:val="007C5A09"/>
    <w:rsid w:val="007C5C05"/>
    <w:rsid w:val="007E34D0"/>
    <w:rsid w:val="007F1C3E"/>
    <w:rsid w:val="00807C21"/>
    <w:rsid w:val="00825B83"/>
    <w:rsid w:val="00826A53"/>
    <w:rsid w:val="00830044"/>
    <w:rsid w:val="008410AC"/>
    <w:rsid w:val="00841C28"/>
    <w:rsid w:val="00843AAC"/>
    <w:rsid w:val="00846D02"/>
    <w:rsid w:val="00857278"/>
    <w:rsid w:val="00865023"/>
    <w:rsid w:val="008774E0"/>
    <w:rsid w:val="00886817"/>
    <w:rsid w:val="00891D5B"/>
    <w:rsid w:val="00894D33"/>
    <w:rsid w:val="00894E44"/>
    <w:rsid w:val="008A1A04"/>
    <w:rsid w:val="008A4859"/>
    <w:rsid w:val="008C4939"/>
    <w:rsid w:val="008D3011"/>
    <w:rsid w:val="008D65C3"/>
    <w:rsid w:val="008E18FA"/>
    <w:rsid w:val="008F76BA"/>
    <w:rsid w:val="009165C2"/>
    <w:rsid w:val="009243B6"/>
    <w:rsid w:val="009311EF"/>
    <w:rsid w:val="00931B23"/>
    <w:rsid w:val="0093294F"/>
    <w:rsid w:val="00937E37"/>
    <w:rsid w:val="009507EC"/>
    <w:rsid w:val="00963D5F"/>
    <w:rsid w:val="00965AA1"/>
    <w:rsid w:val="0097025E"/>
    <w:rsid w:val="00976F7F"/>
    <w:rsid w:val="00983840"/>
    <w:rsid w:val="009A696F"/>
    <w:rsid w:val="009B5795"/>
    <w:rsid w:val="009D0E08"/>
    <w:rsid w:val="009D5DB0"/>
    <w:rsid w:val="009D7A1B"/>
    <w:rsid w:val="009E3D6B"/>
    <w:rsid w:val="009F2263"/>
    <w:rsid w:val="009F494B"/>
    <w:rsid w:val="009F6C78"/>
    <w:rsid w:val="009F77F2"/>
    <w:rsid w:val="00A00CC1"/>
    <w:rsid w:val="00A0516B"/>
    <w:rsid w:val="00A2224F"/>
    <w:rsid w:val="00A22395"/>
    <w:rsid w:val="00A24FCE"/>
    <w:rsid w:val="00A304F3"/>
    <w:rsid w:val="00A3759C"/>
    <w:rsid w:val="00A5056A"/>
    <w:rsid w:val="00A6726B"/>
    <w:rsid w:val="00A75F5C"/>
    <w:rsid w:val="00A83C95"/>
    <w:rsid w:val="00A863B3"/>
    <w:rsid w:val="00A87980"/>
    <w:rsid w:val="00A87A34"/>
    <w:rsid w:val="00A87DA5"/>
    <w:rsid w:val="00A92429"/>
    <w:rsid w:val="00A92F91"/>
    <w:rsid w:val="00A940AE"/>
    <w:rsid w:val="00AA099C"/>
    <w:rsid w:val="00AA37C8"/>
    <w:rsid w:val="00AC18C7"/>
    <w:rsid w:val="00AD53BA"/>
    <w:rsid w:val="00B107FF"/>
    <w:rsid w:val="00B25039"/>
    <w:rsid w:val="00B4249C"/>
    <w:rsid w:val="00B43864"/>
    <w:rsid w:val="00B43945"/>
    <w:rsid w:val="00B5387E"/>
    <w:rsid w:val="00B65A79"/>
    <w:rsid w:val="00B7205A"/>
    <w:rsid w:val="00BA125A"/>
    <w:rsid w:val="00BC79B2"/>
    <w:rsid w:val="00BE1366"/>
    <w:rsid w:val="00BF11C7"/>
    <w:rsid w:val="00BF77F6"/>
    <w:rsid w:val="00C12B79"/>
    <w:rsid w:val="00C17F87"/>
    <w:rsid w:val="00C22ACA"/>
    <w:rsid w:val="00C32C6E"/>
    <w:rsid w:val="00C35B4A"/>
    <w:rsid w:val="00C477DE"/>
    <w:rsid w:val="00C55CFA"/>
    <w:rsid w:val="00C728FC"/>
    <w:rsid w:val="00C81763"/>
    <w:rsid w:val="00C858AE"/>
    <w:rsid w:val="00C870F4"/>
    <w:rsid w:val="00CA2600"/>
    <w:rsid w:val="00CB30FA"/>
    <w:rsid w:val="00CD71CA"/>
    <w:rsid w:val="00CE7463"/>
    <w:rsid w:val="00CF48AD"/>
    <w:rsid w:val="00CF5BA0"/>
    <w:rsid w:val="00D0482D"/>
    <w:rsid w:val="00D04D62"/>
    <w:rsid w:val="00D123C1"/>
    <w:rsid w:val="00D13C98"/>
    <w:rsid w:val="00D17319"/>
    <w:rsid w:val="00D17D02"/>
    <w:rsid w:val="00D2309D"/>
    <w:rsid w:val="00D4017B"/>
    <w:rsid w:val="00D401A9"/>
    <w:rsid w:val="00D45542"/>
    <w:rsid w:val="00D61BB6"/>
    <w:rsid w:val="00D76EF5"/>
    <w:rsid w:val="00DA74BE"/>
    <w:rsid w:val="00DC0668"/>
    <w:rsid w:val="00DC552F"/>
    <w:rsid w:val="00DE12B7"/>
    <w:rsid w:val="00DF1219"/>
    <w:rsid w:val="00DF4734"/>
    <w:rsid w:val="00DF721D"/>
    <w:rsid w:val="00E02E19"/>
    <w:rsid w:val="00E121E1"/>
    <w:rsid w:val="00E178F2"/>
    <w:rsid w:val="00E318CC"/>
    <w:rsid w:val="00E536FF"/>
    <w:rsid w:val="00E72A77"/>
    <w:rsid w:val="00EC48F1"/>
    <w:rsid w:val="00EC6737"/>
    <w:rsid w:val="00ED1C22"/>
    <w:rsid w:val="00EE5AC5"/>
    <w:rsid w:val="00F0318F"/>
    <w:rsid w:val="00F34B75"/>
    <w:rsid w:val="00F5108C"/>
    <w:rsid w:val="00F55546"/>
    <w:rsid w:val="00F720E6"/>
    <w:rsid w:val="00F72410"/>
    <w:rsid w:val="00F75FD4"/>
    <w:rsid w:val="00F80C60"/>
    <w:rsid w:val="00F87033"/>
    <w:rsid w:val="00F921BF"/>
    <w:rsid w:val="00F96C21"/>
    <w:rsid w:val="00FA099B"/>
    <w:rsid w:val="00FA47D8"/>
    <w:rsid w:val="00FA6041"/>
    <w:rsid w:val="00FE0EF1"/>
    <w:rsid w:val="00FE4FE4"/>
    <w:rsid w:val="00FF3DA1"/>
    <w:rsid w:val="00FF3E11"/>
    <w:rsid w:val="00FF75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BA464BA-97CD-4B05-B216-51CC1942C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997"/>
    <w:pPr>
      <w:widowControl w:val="0"/>
      <w:autoSpaceDE w:val="0"/>
      <w:autoSpaceDN w:val="0"/>
      <w:adjustRightInd w:val="0"/>
    </w:pPr>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A0997"/>
    <w:pPr>
      <w:widowControl w:val="0"/>
      <w:autoSpaceDE w:val="0"/>
      <w:autoSpaceDN w:val="0"/>
      <w:adjustRightInd w:val="0"/>
    </w:pPr>
    <w:rPr>
      <w:rFonts w:ascii="Arial" w:hAnsi="Arial" w:cs="Arial"/>
    </w:rPr>
  </w:style>
  <w:style w:type="paragraph" w:styleId="ListeParagraf">
    <w:name w:val="List Paragraph"/>
    <w:basedOn w:val="Normal"/>
    <w:uiPriority w:val="34"/>
    <w:qFormat/>
    <w:rsid w:val="001A0997"/>
    <w:pPr>
      <w:ind w:left="720"/>
    </w:pPr>
  </w:style>
  <w:style w:type="paragraph" w:customStyle="1" w:styleId="listparagraph">
    <w:name w:val="listparagraph"/>
    <w:basedOn w:val="Normal"/>
    <w:uiPriority w:val="99"/>
    <w:rsid w:val="001A0997"/>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AralkYokChar">
    <w:name w:val="Aralık Yok Char"/>
    <w:link w:val="AralkYok"/>
    <w:uiPriority w:val="99"/>
    <w:locked/>
    <w:rsid w:val="003B6E9B"/>
    <w:rPr>
      <w:rFonts w:ascii="Arial" w:hAnsi="Arial" w:cs="Arial"/>
      <w:sz w:val="22"/>
      <w:szCs w:val="22"/>
      <w:lang w:val="tr-TR" w:eastAsia="tr-TR"/>
    </w:rPr>
  </w:style>
  <w:style w:type="table" w:styleId="TabloKlavuzu">
    <w:name w:val="Table Grid"/>
    <w:basedOn w:val="NormalTablo"/>
    <w:uiPriority w:val="59"/>
    <w:locked/>
    <w:rsid w:val="00A92F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0348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34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979932">
      <w:bodyDiv w:val="1"/>
      <w:marLeft w:val="0"/>
      <w:marRight w:val="0"/>
      <w:marTop w:val="0"/>
      <w:marBottom w:val="0"/>
      <w:divBdr>
        <w:top w:val="none" w:sz="0" w:space="0" w:color="auto"/>
        <w:left w:val="none" w:sz="0" w:space="0" w:color="auto"/>
        <w:bottom w:val="none" w:sz="0" w:space="0" w:color="auto"/>
        <w:right w:val="none" w:sz="0" w:space="0" w:color="auto"/>
      </w:divBdr>
    </w:div>
    <w:div w:id="2103528724">
      <w:marLeft w:val="0"/>
      <w:marRight w:val="0"/>
      <w:marTop w:val="0"/>
      <w:marBottom w:val="0"/>
      <w:divBdr>
        <w:top w:val="none" w:sz="0" w:space="0" w:color="auto"/>
        <w:left w:val="none" w:sz="0" w:space="0" w:color="auto"/>
        <w:bottom w:val="none" w:sz="0" w:space="0" w:color="auto"/>
        <w:right w:val="none" w:sz="0" w:space="0" w:color="auto"/>
      </w:divBdr>
      <w:divsChild>
        <w:div w:id="2103528730">
          <w:marLeft w:val="432"/>
          <w:marRight w:val="0"/>
          <w:marTop w:val="125"/>
          <w:marBottom w:val="0"/>
          <w:divBdr>
            <w:top w:val="none" w:sz="0" w:space="0" w:color="auto"/>
            <w:left w:val="none" w:sz="0" w:space="0" w:color="auto"/>
            <w:bottom w:val="none" w:sz="0" w:space="0" w:color="auto"/>
            <w:right w:val="none" w:sz="0" w:space="0" w:color="auto"/>
          </w:divBdr>
        </w:div>
        <w:div w:id="2103528735">
          <w:marLeft w:val="432"/>
          <w:marRight w:val="0"/>
          <w:marTop w:val="125"/>
          <w:marBottom w:val="0"/>
          <w:divBdr>
            <w:top w:val="none" w:sz="0" w:space="0" w:color="auto"/>
            <w:left w:val="none" w:sz="0" w:space="0" w:color="auto"/>
            <w:bottom w:val="none" w:sz="0" w:space="0" w:color="auto"/>
            <w:right w:val="none" w:sz="0" w:space="0" w:color="auto"/>
          </w:divBdr>
        </w:div>
        <w:div w:id="2103528765">
          <w:marLeft w:val="432"/>
          <w:marRight w:val="0"/>
          <w:marTop w:val="125"/>
          <w:marBottom w:val="0"/>
          <w:divBdr>
            <w:top w:val="none" w:sz="0" w:space="0" w:color="auto"/>
            <w:left w:val="none" w:sz="0" w:space="0" w:color="auto"/>
            <w:bottom w:val="none" w:sz="0" w:space="0" w:color="auto"/>
            <w:right w:val="none" w:sz="0" w:space="0" w:color="auto"/>
          </w:divBdr>
        </w:div>
      </w:divsChild>
    </w:div>
    <w:div w:id="2103528727">
      <w:marLeft w:val="0"/>
      <w:marRight w:val="0"/>
      <w:marTop w:val="0"/>
      <w:marBottom w:val="0"/>
      <w:divBdr>
        <w:top w:val="none" w:sz="0" w:space="0" w:color="auto"/>
        <w:left w:val="none" w:sz="0" w:space="0" w:color="auto"/>
        <w:bottom w:val="none" w:sz="0" w:space="0" w:color="auto"/>
        <w:right w:val="none" w:sz="0" w:space="0" w:color="auto"/>
      </w:divBdr>
      <w:divsChild>
        <w:div w:id="2103528726">
          <w:marLeft w:val="432"/>
          <w:marRight w:val="0"/>
          <w:marTop w:val="125"/>
          <w:marBottom w:val="0"/>
          <w:divBdr>
            <w:top w:val="none" w:sz="0" w:space="0" w:color="auto"/>
            <w:left w:val="none" w:sz="0" w:space="0" w:color="auto"/>
            <w:bottom w:val="none" w:sz="0" w:space="0" w:color="auto"/>
            <w:right w:val="none" w:sz="0" w:space="0" w:color="auto"/>
          </w:divBdr>
        </w:div>
        <w:div w:id="2103528734">
          <w:marLeft w:val="432"/>
          <w:marRight w:val="0"/>
          <w:marTop w:val="125"/>
          <w:marBottom w:val="0"/>
          <w:divBdr>
            <w:top w:val="none" w:sz="0" w:space="0" w:color="auto"/>
            <w:left w:val="none" w:sz="0" w:space="0" w:color="auto"/>
            <w:bottom w:val="none" w:sz="0" w:space="0" w:color="auto"/>
            <w:right w:val="none" w:sz="0" w:space="0" w:color="auto"/>
          </w:divBdr>
        </w:div>
      </w:divsChild>
    </w:div>
    <w:div w:id="2103528728">
      <w:marLeft w:val="0"/>
      <w:marRight w:val="0"/>
      <w:marTop w:val="0"/>
      <w:marBottom w:val="0"/>
      <w:divBdr>
        <w:top w:val="none" w:sz="0" w:space="0" w:color="auto"/>
        <w:left w:val="none" w:sz="0" w:space="0" w:color="auto"/>
        <w:bottom w:val="none" w:sz="0" w:space="0" w:color="auto"/>
        <w:right w:val="none" w:sz="0" w:space="0" w:color="auto"/>
      </w:divBdr>
    </w:div>
    <w:div w:id="2103528733">
      <w:marLeft w:val="0"/>
      <w:marRight w:val="0"/>
      <w:marTop w:val="0"/>
      <w:marBottom w:val="0"/>
      <w:divBdr>
        <w:top w:val="none" w:sz="0" w:space="0" w:color="auto"/>
        <w:left w:val="none" w:sz="0" w:space="0" w:color="auto"/>
        <w:bottom w:val="none" w:sz="0" w:space="0" w:color="auto"/>
        <w:right w:val="none" w:sz="0" w:space="0" w:color="auto"/>
      </w:divBdr>
    </w:div>
    <w:div w:id="2103528736">
      <w:marLeft w:val="0"/>
      <w:marRight w:val="0"/>
      <w:marTop w:val="0"/>
      <w:marBottom w:val="0"/>
      <w:divBdr>
        <w:top w:val="none" w:sz="0" w:space="0" w:color="auto"/>
        <w:left w:val="none" w:sz="0" w:space="0" w:color="auto"/>
        <w:bottom w:val="none" w:sz="0" w:space="0" w:color="auto"/>
        <w:right w:val="none" w:sz="0" w:space="0" w:color="auto"/>
      </w:divBdr>
    </w:div>
    <w:div w:id="2103528739">
      <w:marLeft w:val="0"/>
      <w:marRight w:val="0"/>
      <w:marTop w:val="0"/>
      <w:marBottom w:val="0"/>
      <w:divBdr>
        <w:top w:val="none" w:sz="0" w:space="0" w:color="auto"/>
        <w:left w:val="none" w:sz="0" w:space="0" w:color="auto"/>
        <w:bottom w:val="none" w:sz="0" w:space="0" w:color="auto"/>
        <w:right w:val="none" w:sz="0" w:space="0" w:color="auto"/>
      </w:divBdr>
    </w:div>
    <w:div w:id="2103528740">
      <w:marLeft w:val="0"/>
      <w:marRight w:val="0"/>
      <w:marTop w:val="0"/>
      <w:marBottom w:val="0"/>
      <w:divBdr>
        <w:top w:val="none" w:sz="0" w:space="0" w:color="auto"/>
        <w:left w:val="none" w:sz="0" w:space="0" w:color="auto"/>
        <w:bottom w:val="none" w:sz="0" w:space="0" w:color="auto"/>
        <w:right w:val="none" w:sz="0" w:space="0" w:color="auto"/>
      </w:divBdr>
    </w:div>
    <w:div w:id="2103528743">
      <w:marLeft w:val="0"/>
      <w:marRight w:val="0"/>
      <w:marTop w:val="0"/>
      <w:marBottom w:val="0"/>
      <w:divBdr>
        <w:top w:val="none" w:sz="0" w:space="0" w:color="auto"/>
        <w:left w:val="none" w:sz="0" w:space="0" w:color="auto"/>
        <w:bottom w:val="none" w:sz="0" w:space="0" w:color="auto"/>
        <w:right w:val="none" w:sz="0" w:space="0" w:color="auto"/>
      </w:divBdr>
    </w:div>
    <w:div w:id="2103528744">
      <w:marLeft w:val="0"/>
      <w:marRight w:val="0"/>
      <w:marTop w:val="0"/>
      <w:marBottom w:val="0"/>
      <w:divBdr>
        <w:top w:val="none" w:sz="0" w:space="0" w:color="auto"/>
        <w:left w:val="none" w:sz="0" w:space="0" w:color="auto"/>
        <w:bottom w:val="none" w:sz="0" w:space="0" w:color="auto"/>
        <w:right w:val="none" w:sz="0" w:space="0" w:color="auto"/>
      </w:divBdr>
      <w:divsChild>
        <w:div w:id="2103528738">
          <w:marLeft w:val="432"/>
          <w:marRight w:val="0"/>
          <w:marTop w:val="125"/>
          <w:marBottom w:val="0"/>
          <w:divBdr>
            <w:top w:val="none" w:sz="0" w:space="0" w:color="auto"/>
            <w:left w:val="none" w:sz="0" w:space="0" w:color="auto"/>
            <w:bottom w:val="none" w:sz="0" w:space="0" w:color="auto"/>
            <w:right w:val="none" w:sz="0" w:space="0" w:color="auto"/>
          </w:divBdr>
        </w:div>
        <w:div w:id="2103528741">
          <w:marLeft w:val="432"/>
          <w:marRight w:val="0"/>
          <w:marTop w:val="125"/>
          <w:marBottom w:val="0"/>
          <w:divBdr>
            <w:top w:val="none" w:sz="0" w:space="0" w:color="auto"/>
            <w:left w:val="none" w:sz="0" w:space="0" w:color="auto"/>
            <w:bottom w:val="none" w:sz="0" w:space="0" w:color="auto"/>
            <w:right w:val="none" w:sz="0" w:space="0" w:color="auto"/>
          </w:divBdr>
        </w:div>
        <w:div w:id="2103528751">
          <w:marLeft w:val="432"/>
          <w:marRight w:val="0"/>
          <w:marTop w:val="125"/>
          <w:marBottom w:val="0"/>
          <w:divBdr>
            <w:top w:val="none" w:sz="0" w:space="0" w:color="auto"/>
            <w:left w:val="none" w:sz="0" w:space="0" w:color="auto"/>
            <w:bottom w:val="none" w:sz="0" w:space="0" w:color="auto"/>
            <w:right w:val="none" w:sz="0" w:space="0" w:color="auto"/>
          </w:divBdr>
        </w:div>
        <w:div w:id="2103528761">
          <w:marLeft w:val="432"/>
          <w:marRight w:val="0"/>
          <w:marTop w:val="125"/>
          <w:marBottom w:val="0"/>
          <w:divBdr>
            <w:top w:val="none" w:sz="0" w:space="0" w:color="auto"/>
            <w:left w:val="none" w:sz="0" w:space="0" w:color="auto"/>
            <w:bottom w:val="none" w:sz="0" w:space="0" w:color="auto"/>
            <w:right w:val="none" w:sz="0" w:space="0" w:color="auto"/>
          </w:divBdr>
        </w:div>
      </w:divsChild>
    </w:div>
    <w:div w:id="2103528745">
      <w:marLeft w:val="0"/>
      <w:marRight w:val="0"/>
      <w:marTop w:val="0"/>
      <w:marBottom w:val="0"/>
      <w:divBdr>
        <w:top w:val="none" w:sz="0" w:space="0" w:color="auto"/>
        <w:left w:val="none" w:sz="0" w:space="0" w:color="auto"/>
        <w:bottom w:val="none" w:sz="0" w:space="0" w:color="auto"/>
        <w:right w:val="none" w:sz="0" w:space="0" w:color="auto"/>
      </w:divBdr>
      <w:divsChild>
        <w:div w:id="2103528729">
          <w:marLeft w:val="432"/>
          <w:marRight w:val="0"/>
          <w:marTop w:val="106"/>
          <w:marBottom w:val="0"/>
          <w:divBdr>
            <w:top w:val="none" w:sz="0" w:space="0" w:color="auto"/>
            <w:left w:val="none" w:sz="0" w:space="0" w:color="auto"/>
            <w:bottom w:val="none" w:sz="0" w:space="0" w:color="auto"/>
            <w:right w:val="none" w:sz="0" w:space="0" w:color="auto"/>
          </w:divBdr>
        </w:div>
        <w:div w:id="2103528742">
          <w:marLeft w:val="432"/>
          <w:marRight w:val="0"/>
          <w:marTop w:val="106"/>
          <w:marBottom w:val="0"/>
          <w:divBdr>
            <w:top w:val="none" w:sz="0" w:space="0" w:color="auto"/>
            <w:left w:val="none" w:sz="0" w:space="0" w:color="auto"/>
            <w:bottom w:val="none" w:sz="0" w:space="0" w:color="auto"/>
            <w:right w:val="none" w:sz="0" w:space="0" w:color="auto"/>
          </w:divBdr>
        </w:div>
        <w:div w:id="2103528756">
          <w:marLeft w:val="432"/>
          <w:marRight w:val="0"/>
          <w:marTop w:val="106"/>
          <w:marBottom w:val="0"/>
          <w:divBdr>
            <w:top w:val="none" w:sz="0" w:space="0" w:color="auto"/>
            <w:left w:val="none" w:sz="0" w:space="0" w:color="auto"/>
            <w:bottom w:val="none" w:sz="0" w:space="0" w:color="auto"/>
            <w:right w:val="none" w:sz="0" w:space="0" w:color="auto"/>
          </w:divBdr>
        </w:div>
        <w:div w:id="2103528757">
          <w:marLeft w:val="432"/>
          <w:marRight w:val="0"/>
          <w:marTop w:val="106"/>
          <w:marBottom w:val="0"/>
          <w:divBdr>
            <w:top w:val="none" w:sz="0" w:space="0" w:color="auto"/>
            <w:left w:val="none" w:sz="0" w:space="0" w:color="auto"/>
            <w:bottom w:val="none" w:sz="0" w:space="0" w:color="auto"/>
            <w:right w:val="none" w:sz="0" w:space="0" w:color="auto"/>
          </w:divBdr>
        </w:div>
        <w:div w:id="2103528763">
          <w:marLeft w:val="432"/>
          <w:marRight w:val="0"/>
          <w:marTop w:val="106"/>
          <w:marBottom w:val="0"/>
          <w:divBdr>
            <w:top w:val="none" w:sz="0" w:space="0" w:color="auto"/>
            <w:left w:val="none" w:sz="0" w:space="0" w:color="auto"/>
            <w:bottom w:val="none" w:sz="0" w:space="0" w:color="auto"/>
            <w:right w:val="none" w:sz="0" w:space="0" w:color="auto"/>
          </w:divBdr>
        </w:div>
      </w:divsChild>
    </w:div>
    <w:div w:id="2103528747">
      <w:marLeft w:val="0"/>
      <w:marRight w:val="0"/>
      <w:marTop w:val="0"/>
      <w:marBottom w:val="0"/>
      <w:divBdr>
        <w:top w:val="none" w:sz="0" w:space="0" w:color="auto"/>
        <w:left w:val="none" w:sz="0" w:space="0" w:color="auto"/>
        <w:bottom w:val="none" w:sz="0" w:space="0" w:color="auto"/>
        <w:right w:val="none" w:sz="0" w:space="0" w:color="auto"/>
      </w:divBdr>
    </w:div>
    <w:div w:id="2103528752">
      <w:marLeft w:val="0"/>
      <w:marRight w:val="0"/>
      <w:marTop w:val="0"/>
      <w:marBottom w:val="0"/>
      <w:divBdr>
        <w:top w:val="none" w:sz="0" w:space="0" w:color="auto"/>
        <w:left w:val="none" w:sz="0" w:space="0" w:color="auto"/>
        <w:bottom w:val="none" w:sz="0" w:space="0" w:color="auto"/>
        <w:right w:val="none" w:sz="0" w:space="0" w:color="auto"/>
      </w:divBdr>
    </w:div>
    <w:div w:id="2103528753">
      <w:marLeft w:val="0"/>
      <w:marRight w:val="0"/>
      <w:marTop w:val="0"/>
      <w:marBottom w:val="0"/>
      <w:divBdr>
        <w:top w:val="none" w:sz="0" w:space="0" w:color="auto"/>
        <w:left w:val="none" w:sz="0" w:space="0" w:color="auto"/>
        <w:bottom w:val="none" w:sz="0" w:space="0" w:color="auto"/>
        <w:right w:val="none" w:sz="0" w:space="0" w:color="auto"/>
      </w:divBdr>
      <w:divsChild>
        <w:div w:id="2103528732">
          <w:marLeft w:val="432"/>
          <w:marRight w:val="0"/>
          <w:marTop w:val="106"/>
          <w:marBottom w:val="0"/>
          <w:divBdr>
            <w:top w:val="none" w:sz="0" w:space="0" w:color="auto"/>
            <w:left w:val="none" w:sz="0" w:space="0" w:color="auto"/>
            <w:bottom w:val="none" w:sz="0" w:space="0" w:color="auto"/>
            <w:right w:val="none" w:sz="0" w:space="0" w:color="auto"/>
          </w:divBdr>
        </w:div>
        <w:div w:id="2103528748">
          <w:marLeft w:val="432"/>
          <w:marRight w:val="0"/>
          <w:marTop w:val="106"/>
          <w:marBottom w:val="0"/>
          <w:divBdr>
            <w:top w:val="none" w:sz="0" w:space="0" w:color="auto"/>
            <w:left w:val="none" w:sz="0" w:space="0" w:color="auto"/>
            <w:bottom w:val="none" w:sz="0" w:space="0" w:color="auto"/>
            <w:right w:val="none" w:sz="0" w:space="0" w:color="auto"/>
          </w:divBdr>
        </w:div>
      </w:divsChild>
    </w:div>
    <w:div w:id="2103528754">
      <w:marLeft w:val="0"/>
      <w:marRight w:val="0"/>
      <w:marTop w:val="0"/>
      <w:marBottom w:val="0"/>
      <w:divBdr>
        <w:top w:val="none" w:sz="0" w:space="0" w:color="auto"/>
        <w:left w:val="none" w:sz="0" w:space="0" w:color="auto"/>
        <w:bottom w:val="none" w:sz="0" w:space="0" w:color="auto"/>
        <w:right w:val="none" w:sz="0" w:space="0" w:color="auto"/>
      </w:divBdr>
    </w:div>
    <w:div w:id="2103528760">
      <w:marLeft w:val="0"/>
      <w:marRight w:val="0"/>
      <w:marTop w:val="0"/>
      <w:marBottom w:val="0"/>
      <w:divBdr>
        <w:top w:val="none" w:sz="0" w:space="0" w:color="auto"/>
        <w:left w:val="none" w:sz="0" w:space="0" w:color="auto"/>
        <w:bottom w:val="none" w:sz="0" w:space="0" w:color="auto"/>
        <w:right w:val="none" w:sz="0" w:space="0" w:color="auto"/>
      </w:divBdr>
      <w:divsChild>
        <w:div w:id="2103528737">
          <w:marLeft w:val="1440"/>
          <w:marRight w:val="0"/>
          <w:marTop w:val="115"/>
          <w:marBottom w:val="0"/>
          <w:divBdr>
            <w:top w:val="none" w:sz="0" w:space="0" w:color="auto"/>
            <w:left w:val="none" w:sz="0" w:space="0" w:color="auto"/>
            <w:bottom w:val="none" w:sz="0" w:space="0" w:color="auto"/>
            <w:right w:val="none" w:sz="0" w:space="0" w:color="auto"/>
          </w:divBdr>
        </w:div>
        <w:div w:id="2103528749">
          <w:marLeft w:val="1440"/>
          <w:marRight w:val="0"/>
          <w:marTop w:val="115"/>
          <w:marBottom w:val="0"/>
          <w:divBdr>
            <w:top w:val="none" w:sz="0" w:space="0" w:color="auto"/>
            <w:left w:val="none" w:sz="0" w:space="0" w:color="auto"/>
            <w:bottom w:val="none" w:sz="0" w:space="0" w:color="auto"/>
            <w:right w:val="none" w:sz="0" w:space="0" w:color="auto"/>
          </w:divBdr>
        </w:div>
        <w:div w:id="2103528755">
          <w:marLeft w:val="1440"/>
          <w:marRight w:val="0"/>
          <w:marTop w:val="115"/>
          <w:marBottom w:val="0"/>
          <w:divBdr>
            <w:top w:val="none" w:sz="0" w:space="0" w:color="auto"/>
            <w:left w:val="none" w:sz="0" w:space="0" w:color="auto"/>
            <w:bottom w:val="none" w:sz="0" w:space="0" w:color="auto"/>
            <w:right w:val="none" w:sz="0" w:space="0" w:color="auto"/>
          </w:divBdr>
        </w:div>
        <w:div w:id="2103528766">
          <w:marLeft w:val="1440"/>
          <w:marRight w:val="0"/>
          <w:marTop w:val="115"/>
          <w:marBottom w:val="0"/>
          <w:divBdr>
            <w:top w:val="none" w:sz="0" w:space="0" w:color="auto"/>
            <w:left w:val="none" w:sz="0" w:space="0" w:color="auto"/>
            <w:bottom w:val="none" w:sz="0" w:space="0" w:color="auto"/>
            <w:right w:val="none" w:sz="0" w:space="0" w:color="auto"/>
          </w:divBdr>
        </w:div>
      </w:divsChild>
    </w:div>
    <w:div w:id="2103528762">
      <w:marLeft w:val="0"/>
      <w:marRight w:val="0"/>
      <w:marTop w:val="0"/>
      <w:marBottom w:val="0"/>
      <w:divBdr>
        <w:top w:val="none" w:sz="0" w:space="0" w:color="auto"/>
        <w:left w:val="none" w:sz="0" w:space="0" w:color="auto"/>
        <w:bottom w:val="none" w:sz="0" w:space="0" w:color="auto"/>
        <w:right w:val="none" w:sz="0" w:space="0" w:color="auto"/>
      </w:divBdr>
    </w:div>
    <w:div w:id="2103528764">
      <w:marLeft w:val="0"/>
      <w:marRight w:val="0"/>
      <w:marTop w:val="0"/>
      <w:marBottom w:val="0"/>
      <w:divBdr>
        <w:top w:val="none" w:sz="0" w:space="0" w:color="auto"/>
        <w:left w:val="none" w:sz="0" w:space="0" w:color="auto"/>
        <w:bottom w:val="none" w:sz="0" w:space="0" w:color="auto"/>
        <w:right w:val="none" w:sz="0" w:space="0" w:color="auto"/>
      </w:divBdr>
      <w:divsChild>
        <w:div w:id="2103528723">
          <w:marLeft w:val="432"/>
          <w:marRight w:val="0"/>
          <w:marTop w:val="125"/>
          <w:marBottom w:val="0"/>
          <w:divBdr>
            <w:top w:val="none" w:sz="0" w:space="0" w:color="auto"/>
            <w:left w:val="none" w:sz="0" w:space="0" w:color="auto"/>
            <w:bottom w:val="none" w:sz="0" w:space="0" w:color="auto"/>
            <w:right w:val="none" w:sz="0" w:space="0" w:color="auto"/>
          </w:divBdr>
        </w:div>
        <w:div w:id="2103528725">
          <w:marLeft w:val="432"/>
          <w:marRight w:val="0"/>
          <w:marTop w:val="125"/>
          <w:marBottom w:val="0"/>
          <w:divBdr>
            <w:top w:val="none" w:sz="0" w:space="0" w:color="auto"/>
            <w:left w:val="none" w:sz="0" w:space="0" w:color="auto"/>
            <w:bottom w:val="none" w:sz="0" w:space="0" w:color="auto"/>
            <w:right w:val="none" w:sz="0" w:space="0" w:color="auto"/>
          </w:divBdr>
        </w:div>
        <w:div w:id="2103528731">
          <w:marLeft w:val="432"/>
          <w:marRight w:val="0"/>
          <w:marTop w:val="125"/>
          <w:marBottom w:val="0"/>
          <w:divBdr>
            <w:top w:val="none" w:sz="0" w:space="0" w:color="auto"/>
            <w:left w:val="none" w:sz="0" w:space="0" w:color="auto"/>
            <w:bottom w:val="none" w:sz="0" w:space="0" w:color="auto"/>
            <w:right w:val="none" w:sz="0" w:space="0" w:color="auto"/>
          </w:divBdr>
        </w:div>
        <w:div w:id="2103528746">
          <w:marLeft w:val="432"/>
          <w:marRight w:val="0"/>
          <w:marTop w:val="125"/>
          <w:marBottom w:val="0"/>
          <w:divBdr>
            <w:top w:val="none" w:sz="0" w:space="0" w:color="auto"/>
            <w:left w:val="none" w:sz="0" w:space="0" w:color="auto"/>
            <w:bottom w:val="none" w:sz="0" w:space="0" w:color="auto"/>
            <w:right w:val="none" w:sz="0" w:space="0" w:color="auto"/>
          </w:divBdr>
        </w:div>
        <w:div w:id="2103528750">
          <w:marLeft w:val="432"/>
          <w:marRight w:val="0"/>
          <w:marTop w:val="125"/>
          <w:marBottom w:val="0"/>
          <w:divBdr>
            <w:top w:val="none" w:sz="0" w:space="0" w:color="auto"/>
            <w:left w:val="none" w:sz="0" w:space="0" w:color="auto"/>
            <w:bottom w:val="none" w:sz="0" w:space="0" w:color="auto"/>
            <w:right w:val="none" w:sz="0" w:space="0" w:color="auto"/>
          </w:divBdr>
        </w:div>
        <w:div w:id="2103528758">
          <w:marLeft w:val="432"/>
          <w:marRight w:val="0"/>
          <w:marTop w:val="125"/>
          <w:marBottom w:val="0"/>
          <w:divBdr>
            <w:top w:val="none" w:sz="0" w:space="0" w:color="auto"/>
            <w:left w:val="none" w:sz="0" w:space="0" w:color="auto"/>
            <w:bottom w:val="none" w:sz="0" w:space="0" w:color="auto"/>
            <w:right w:val="none" w:sz="0" w:space="0" w:color="auto"/>
          </w:divBdr>
        </w:div>
        <w:div w:id="2103528759">
          <w:marLeft w:val="432"/>
          <w:marRight w:val="0"/>
          <w:marTop w:val="125"/>
          <w:marBottom w:val="0"/>
          <w:divBdr>
            <w:top w:val="none" w:sz="0" w:space="0" w:color="auto"/>
            <w:left w:val="none" w:sz="0" w:space="0" w:color="auto"/>
            <w:bottom w:val="none" w:sz="0" w:space="0" w:color="auto"/>
            <w:right w:val="none" w:sz="0" w:space="0" w:color="auto"/>
          </w:divBdr>
        </w:div>
      </w:divsChild>
    </w:div>
    <w:div w:id="21035287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835</Words>
  <Characters>4765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Bahtiyar TOLUNAY</cp:lastModifiedBy>
  <cp:revision>3</cp:revision>
  <cp:lastPrinted>2020-01-16T06:56:00Z</cp:lastPrinted>
  <dcterms:created xsi:type="dcterms:W3CDTF">2020-01-17T14:57:00Z</dcterms:created>
  <dcterms:modified xsi:type="dcterms:W3CDTF">2020-01-17T14:57:00Z</dcterms:modified>
</cp:coreProperties>
</file>